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F5" w:rsidRPr="00877C96" w:rsidRDefault="0063701D" w:rsidP="00077C16">
      <w:pPr>
        <w:pStyle w:val="Style1"/>
        <w:widowControl/>
        <w:ind w:right="36"/>
        <w:jc w:val="center"/>
        <w:rPr>
          <w:rStyle w:val="FontStyle14"/>
          <w:sz w:val="20"/>
          <w:szCs w:val="20"/>
        </w:rPr>
      </w:pPr>
      <w:r w:rsidRPr="00877C96">
        <w:rPr>
          <w:rStyle w:val="FontStyle14"/>
          <w:sz w:val="20"/>
          <w:szCs w:val="20"/>
        </w:rPr>
        <w:t>Договор</w:t>
      </w:r>
    </w:p>
    <w:p w:rsidR="00F356F5" w:rsidRPr="00877C96" w:rsidRDefault="0063701D" w:rsidP="00077C16">
      <w:pPr>
        <w:pStyle w:val="Style2"/>
        <w:widowControl/>
        <w:ind w:right="36"/>
        <w:jc w:val="center"/>
        <w:rPr>
          <w:rStyle w:val="FontStyle14"/>
          <w:sz w:val="20"/>
          <w:szCs w:val="20"/>
        </w:rPr>
      </w:pPr>
      <w:r w:rsidRPr="00877C96">
        <w:rPr>
          <w:rStyle w:val="FontStyle14"/>
          <w:sz w:val="20"/>
          <w:szCs w:val="20"/>
        </w:rPr>
        <w:t xml:space="preserve">на оказание платных </w:t>
      </w:r>
      <w:r w:rsidR="002B766F">
        <w:rPr>
          <w:rStyle w:val="FontStyle14"/>
          <w:sz w:val="20"/>
          <w:szCs w:val="20"/>
        </w:rPr>
        <w:t xml:space="preserve">медицинских </w:t>
      </w:r>
      <w:r w:rsidRPr="00877C96">
        <w:rPr>
          <w:rStyle w:val="FontStyle14"/>
          <w:sz w:val="20"/>
          <w:szCs w:val="20"/>
        </w:rPr>
        <w:t>услуг</w:t>
      </w:r>
    </w:p>
    <w:p w:rsidR="00F356F5" w:rsidRDefault="0063701D" w:rsidP="00077C16">
      <w:pPr>
        <w:pStyle w:val="Style5"/>
        <w:widowControl/>
        <w:tabs>
          <w:tab w:val="left" w:leader="underscore" w:pos="7692"/>
          <w:tab w:val="left" w:leader="underscore" w:pos="8614"/>
        </w:tabs>
        <w:spacing w:line="240" w:lineRule="auto"/>
        <w:jc w:val="both"/>
        <w:rPr>
          <w:rStyle w:val="FontStyle15"/>
          <w:sz w:val="18"/>
          <w:szCs w:val="18"/>
        </w:rPr>
      </w:pPr>
      <w:r w:rsidRPr="00877C96">
        <w:rPr>
          <w:rStyle w:val="FontStyle15"/>
          <w:sz w:val="18"/>
          <w:szCs w:val="18"/>
        </w:rPr>
        <w:t>г.Караганда</w:t>
      </w:r>
      <w:r w:rsidR="00877C96">
        <w:rPr>
          <w:rStyle w:val="FontStyle15"/>
          <w:sz w:val="18"/>
          <w:szCs w:val="18"/>
        </w:rPr>
        <w:t xml:space="preserve"> </w:t>
      </w:r>
      <w:r w:rsidR="00B03007">
        <w:rPr>
          <w:rStyle w:val="FontStyle15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877C96">
        <w:rPr>
          <w:rStyle w:val="FontStyle15"/>
          <w:sz w:val="18"/>
          <w:szCs w:val="18"/>
        </w:rPr>
        <w:t>«____»____________</w:t>
      </w:r>
      <w:r w:rsidRPr="00877C96">
        <w:rPr>
          <w:rStyle w:val="FontStyle15"/>
          <w:sz w:val="18"/>
          <w:szCs w:val="18"/>
        </w:rPr>
        <w:t>20</w:t>
      </w:r>
      <w:r w:rsidR="00877C96">
        <w:rPr>
          <w:rStyle w:val="FontStyle15"/>
          <w:sz w:val="18"/>
          <w:szCs w:val="18"/>
        </w:rPr>
        <w:t>____г.</w:t>
      </w:r>
    </w:p>
    <w:p w:rsidR="009E402A" w:rsidRDefault="009E402A" w:rsidP="00665DBA">
      <w:pPr>
        <w:pStyle w:val="Style5"/>
        <w:widowControl/>
        <w:tabs>
          <w:tab w:val="left" w:leader="underscore" w:pos="7692"/>
          <w:tab w:val="left" w:leader="underscore" w:pos="8614"/>
        </w:tabs>
        <w:spacing w:before="240" w:line="240" w:lineRule="auto"/>
        <w:jc w:val="both"/>
        <w:rPr>
          <w:rStyle w:val="FontStyle15"/>
          <w:sz w:val="18"/>
          <w:szCs w:val="18"/>
        </w:rPr>
      </w:pPr>
    </w:p>
    <w:p w:rsidR="00877C96" w:rsidRPr="00877C96" w:rsidRDefault="00877C96" w:rsidP="00665DBA">
      <w:pPr>
        <w:pStyle w:val="Style5"/>
        <w:widowControl/>
        <w:tabs>
          <w:tab w:val="left" w:leader="underscore" w:pos="7692"/>
          <w:tab w:val="left" w:leader="underscore" w:pos="8614"/>
        </w:tabs>
        <w:spacing w:line="240" w:lineRule="auto"/>
        <w:jc w:val="both"/>
        <w:rPr>
          <w:sz w:val="18"/>
          <w:szCs w:val="18"/>
          <w:vertAlign w:val="subscript"/>
        </w:rPr>
      </w:pPr>
      <w:r>
        <w:rPr>
          <w:rStyle w:val="FontStyle15"/>
          <w:sz w:val="18"/>
          <w:szCs w:val="18"/>
        </w:rPr>
        <w:t>_______________________________________________________________________________________________________________</w:t>
      </w:r>
    </w:p>
    <w:p w:rsidR="00877C96" w:rsidRDefault="0063701D" w:rsidP="0041019C">
      <w:pPr>
        <w:pStyle w:val="Style4"/>
        <w:widowControl/>
        <w:ind w:firstLine="0"/>
        <w:jc w:val="center"/>
        <w:rPr>
          <w:rStyle w:val="FontStyle11"/>
          <w:sz w:val="18"/>
          <w:szCs w:val="18"/>
        </w:rPr>
      </w:pPr>
      <w:r w:rsidRPr="00877C96">
        <w:rPr>
          <w:rStyle w:val="FontStyle11"/>
          <w:sz w:val="18"/>
          <w:szCs w:val="18"/>
        </w:rPr>
        <w:t>(ФИО</w:t>
      </w:r>
      <w:r w:rsidR="00FD0486">
        <w:rPr>
          <w:rStyle w:val="FontStyle11"/>
          <w:sz w:val="18"/>
          <w:szCs w:val="18"/>
        </w:rPr>
        <w:t>, д</w:t>
      </w:r>
      <w:r w:rsidRPr="00877C96">
        <w:rPr>
          <w:rStyle w:val="FontStyle11"/>
          <w:sz w:val="18"/>
          <w:szCs w:val="18"/>
        </w:rPr>
        <w:t>анные документов, удостоверяющих личность пациента)</w:t>
      </w:r>
    </w:p>
    <w:p w:rsidR="00F356F5" w:rsidRPr="00877C96" w:rsidRDefault="0063701D" w:rsidP="00665DBA">
      <w:pPr>
        <w:pStyle w:val="Style4"/>
        <w:widowControl/>
        <w:ind w:firstLine="0"/>
        <w:jc w:val="both"/>
        <w:rPr>
          <w:rStyle w:val="FontStyle15"/>
          <w:sz w:val="18"/>
          <w:szCs w:val="18"/>
        </w:rPr>
      </w:pPr>
      <w:r w:rsidRPr="00877C96">
        <w:rPr>
          <w:rStyle w:val="FontStyle15"/>
          <w:sz w:val="18"/>
          <w:szCs w:val="18"/>
        </w:rPr>
        <w:t xml:space="preserve">именуемого (ой) в дальнейшем Заказчик, с одной стороны и </w:t>
      </w:r>
      <w:r w:rsidRPr="00D660EF">
        <w:rPr>
          <w:rStyle w:val="FontStyle15"/>
          <w:b/>
          <w:sz w:val="18"/>
          <w:szCs w:val="18"/>
        </w:rPr>
        <w:t>К</w:t>
      </w:r>
      <w:r w:rsidR="00FD0486" w:rsidRPr="00D660EF">
        <w:rPr>
          <w:rStyle w:val="FontStyle15"/>
          <w:b/>
          <w:sz w:val="18"/>
          <w:szCs w:val="18"/>
        </w:rPr>
        <w:t>Г</w:t>
      </w:r>
      <w:r w:rsidRPr="00D660EF">
        <w:rPr>
          <w:rStyle w:val="FontStyle15"/>
          <w:b/>
          <w:sz w:val="18"/>
          <w:szCs w:val="18"/>
        </w:rPr>
        <w:t>П «Областной центр кр</w:t>
      </w:r>
      <w:r w:rsidR="00877C96" w:rsidRPr="00D660EF">
        <w:rPr>
          <w:rStyle w:val="FontStyle15"/>
          <w:b/>
          <w:sz w:val="18"/>
          <w:szCs w:val="18"/>
        </w:rPr>
        <w:t xml:space="preserve">ови» управления здравоохранения </w:t>
      </w:r>
      <w:r w:rsidRPr="00D660EF">
        <w:rPr>
          <w:rStyle w:val="FontStyle15"/>
          <w:b/>
          <w:sz w:val="18"/>
          <w:szCs w:val="18"/>
        </w:rPr>
        <w:t>Карагандинской области</w:t>
      </w:r>
      <w:r w:rsidRPr="00877C96">
        <w:rPr>
          <w:rStyle w:val="FontStyle15"/>
          <w:sz w:val="18"/>
          <w:szCs w:val="18"/>
        </w:rPr>
        <w:t xml:space="preserve"> именуем</w:t>
      </w:r>
      <w:r w:rsidR="00FD0486">
        <w:rPr>
          <w:rStyle w:val="FontStyle15"/>
          <w:sz w:val="18"/>
          <w:szCs w:val="18"/>
        </w:rPr>
        <w:t>ый</w:t>
      </w:r>
      <w:r w:rsidR="00D660EF">
        <w:rPr>
          <w:rStyle w:val="FontStyle15"/>
          <w:sz w:val="18"/>
          <w:szCs w:val="18"/>
        </w:rPr>
        <w:t xml:space="preserve"> в дальнейшем Поставщик, в лиц</w:t>
      </w:r>
      <w:r w:rsidRPr="00877C96">
        <w:rPr>
          <w:rStyle w:val="FontStyle15"/>
          <w:sz w:val="18"/>
          <w:szCs w:val="18"/>
        </w:rPr>
        <w:t>е директора Са</w:t>
      </w:r>
      <w:r w:rsidR="00877C96">
        <w:rPr>
          <w:rStyle w:val="FontStyle15"/>
          <w:sz w:val="18"/>
          <w:szCs w:val="18"/>
        </w:rPr>
        <w:t>двака</w:t>
      </w:r>
      <w:r w:rsidR="004E75E0">
        <w:rPr>
          <w:rStyle w:val="FontStyle15"/>
          <w:sz w:val="18"/>
          <w:szCs w:val="18"/>
        </w:rPr>
        <w:t>с</w:t>
      </w:r>
      <w:r w:rsidR="00877C96">
        <w:rPr>
          <w:rStyle w:val="FontStyle15"/>
          <w:sz w:val="18"/>
          <w:szCs w:val="18"/>
        </w:rPr>
        <w:t>ова</w:t>
      </w:r>
      <w:r w:rsidR="00DD0559">
        <w:rPr>
          <w:rStyle w:val="FontStyle15"/>
          <w:sz w:val="18"/>
          <w:szCs w:val="18"/>
        </w:rPr>
        <w:t xml:space="preserve"> </w:t>
      </w:r>
      <w:r w:rsidR="00877C96">
        <w:rPr>
          <w:rStyle w:val="FontStyle15"/>
          <w:sz w:val="18"/>
          <w:szCs w:val="18"/>
        </w:rPr>
        <w:t>Толегена</w:t>
      </w:r>
      <w:r w:rsidR="00DD0559">
        <w:rPr>
          <w:rStyle w:val="FontStyle15"/>
          <w:sz w:val="18"/>
          <w:szCs w:val="18"/>
        </w:rPr>
        <w:t xml:space="preserve"> </w:t>
      </w:r>
      <w:r w:rsidR="00877C96">
        <w:rPr>
          <w:rStyle w:val="FontStyle15"/>
          <w:sz w:val="18"/>
          <w:szCs w:val="18"/>
        </w:rPr>
        <w:t xml:space="preserve">Мергеновича, </w:t>
      </w:r>
      <w:r w:rsidRPr="00877C96">
        <w:rPr>
          <w:rStyle w:val="FontStyle15"/>
          <w:sz w:val="18"/>
          <w:szCs w:val="18"/>
        </w:rPr>
        <w:t>действующего на основании Устава, с другой стороны, заключили настоящий договор (далее - Договор) о нижеследующем:</w:t>
      </w:r>
    </w:p>
    <w:p w:rsidR="007464CE" w:rsidRPr="00FC6085" w:rsidRDefault="0063701D" w:rsidP="00665DBA">
      <w:pPr>
        <w:pStyle w:val="Style3"/>
        <w:widowControl/>
        <w:numPr>
          <w:ilvl w:val="0"/>
          <w:numId w:val="19"/>
        </w:numPr>
        <w:tabs>
          <w:tab w:val="left" w:pos="284"/>
        </w:tabs>
        <w:spacing w:before="228"/>
        <w:ind w:left="0" w:right="-3" w:firstLine="0"/>
        <w:jc w:val="center"/>
        <w:rPr>
          <w:rStyle w:val="FontStyle14"/>
          <w:sz w:val="18"/>
          <w:szCs w:val="18"/>
        </w:rPr>
      </w:pPr>
      <w:r w:rsidRPr="00FC6085">
        <w:rPr>
          <w:rStyle w:val="FontStyle14"/>
          <w:sz w:val="18"/>
          <w:szCs w:val="18"/>
        </w:rPr>
        <w:t>Предмет Договора</w:t>
      </w:r>
    </w:p>
    <w:p w:rsidR="007464CE" w:rsidRPr="00FE2351" w:rsidRDefault="007464CE" w:rsidP="00AA582F">
      <w:pPr>
        <w:pStyle w:val="Style3"/>
        <w:widowControl/>
        <w:numPr>
          <w:ilvl w:val="0"/>
          <w:numId w:val="24"/>
        </w:numPr>
        <w:tabs>
          <w:tab w:val="left" w:pos="284"/>
        </w:tabs>
        <w:ind w:left="0" w:right="-3" w:firstLine="0"/>
        <w:jc w:val="both"/>
        <w:rPr>
          <w:rStyle w:val="FontStyle15"/>
          <w:sz w:val="18"/>
          <w:szCs w:val="18"/>
          <w:lang w:val="kk-KZ"/>
        </w:rPr>
      </w:pPr>
      <w:r w:rsidRPr="00FE2351">
        <w:rPr>
          <w:rStyle w:val="FontStyle15"/>
          <w:sz w:val="18"/>
          <w:szCs w:val="18"/>
        </w:rPr>
        <w:t xml:space="preserve">Поставщик </w:t>
      </w:r>
      <w:r w:rsidR="008754DF" w:rsidRPr="00FE2351">
        <w:rPr>
          <w:rStyle w:val="FontStyle15"/>
          <w:sz w:val="18"/>
          <w:szCs w:val="18"/>
        </w:rPr>
        <w:t>оказывает</w:t>
      </w:r>
      <w:r w:rsidR="00E85AEF" w:rsidRPr="00FE2351">
        <w:rPr>
          <w:rStyle w:val="FontStyle15"/>
          <w:sz w:val="18"/>
          <w:szCs w:val="18"/>
        </w:rPr>
        <w:t xml:space="preserve"> платные медицинские услуги</w:t>
      </w:r>
      <w:r w:rsidR="0041019C">
        <w:rPr>
          <w:rStyle w:val="FontStyle15"/>
          <w:sz w:val="18"/>
          <w:szCs w:val="18"/>
        </w:rPr>
        <w:t xml:space="preserve"> указанные в Разделе 9 настоящего договора</w:t>
      </w:r>
      <w:r w:rsidR="00DD0559">
        <w:rPr>
          <w:rStyle w:val="FontStyle15"/>
          <w:sz w:val="18"/>
          <w:szCs w:val="18"/>
          <w:lang w:val="kk-KZ"/>
        </w:rPr>
        <w:t xml:space="preserve"> </w:t>
      </w:r>
      <w:r w:rsidR="0041019C">
        <w:rPr>
          <w:rStyle w:val="FontStyle15"/>
          <w:sz w:val="18"/>
          <w:szCs w:val="18"/>
        </w:rPr>
        <w:t xml:space="preserve">в соответствии с лицензией на осуществление медицинской деятельности </w:t>
      </w:r>
      <w:r w:rsidR="00E85AEF" w:rsidRPr="00FE2351">
        <w:rPr>
          <w:rStyle w:val="FontStyle15"/>
          <w:sz w:val="18"/>
          <w:szCs w:val="18"/>
        </w:rPr>
        <w:t xml:space="preserve">по ценам согласно </w:t>
      </w:r>
      <w:r w:rsidR="0041019C">
        <w:rPr>
          <w:rStyle w:val="FontStyle15"/>
          <w:sz w:val="18"/>
          <w:szCs w:val="18"/>
        </w:rPr>
        <w:t>прейскуранту</w:t>
      </w:r>
      <w:r w:rsidR="0063701D" w:rsidRPr="00FE2351">
        <w:rPr>
          <w:rStyle w:val="FontStyle15"/>
          <w:sz w:val="18"/>
          <w:szCs w:val="18"/>
        </w:rPr>
        <w:t xml:space="preserve"> цен</w:t>
      </w:r>
      <w:r w:rsidR="00C7124E" w:rsidRPr="00FE2351">
        <w:rPr>
          <w:rStyle w:val="FontStyle15"/>
          <w:sz w:val="18"/>
          <w:szCs w:val="18"/>
        </w:rPr>
        <w:t>,</w:t>
      </w:r>
      <w:r w:rsidR="00DD0559">
        <w:rPr>
          <w:rStyle w:val="FontStyle15"/>
          <w:sz w:val="18"/>
          <w:szCs w:val="18"/>
          <w:lang w:val="kk-KZ"/>
        </w:rPr>
        <w:t xml:space="preserve"> утвержденному Управлением здравоохранения Карагандинской области</w:t>
      </w:r>
      <w:r w:rsidR="00DD0559">
        <w:rPr>
          <w:rStyle w:val="FontStyle15"/>
          <w:sz w:val="18"/>
          <w:szCs w:val="18"/>
        </w:rPr>
        <w:t>,</w:t>
      </w:r>
      <w:r w:rsidR="00C7124E" w:rsidRPr="00FE2351">
        <w:rPr>
          <w:rStyle w:val="FontStyle15"/>
          <w:sz w:val="18"/>
          <w:szCs w:val="18"/>
        </w:rPr>
        <w:t xml:space="preserve"> размещенного </w:t>
      </w:r>
      <w:r w:rsidR="00C7124E" w:rsidRPr="00FE2351">
        <w:rPr>
          <w:rStyle w:val="FontStyle15"/>
          <w:sz w:val="18"/>
          <w:szCs w:val="18"/>
          <w:lang w:val="kk-KZ"/>
        </w:rPr>
        <w:t>на и</w:t>
      </w:r>
      <w:r w:rsidR="00C7124E" w:rsidRPr="00FE2351">
        <w:rPr>
          <w:rStyle w:val="FontStyle15"/>
          <w:sz w:val="18"/>
          <w:szCs w:val="18"/>
        </w:rPr>
        <w:t>нфор</w:t>
      </w:r>
      <w:r w:rsidR="00C7124E" w:rsidRPr="00FE2351">
        <w:rPr>
          <w:rStyle w:val="FontStyle15"/>
          <w:sz w:val="18"/>
          <w:szCs w:val="18"/>
          <w:lang w:val="kk-KZ"/>
        </w:rPr>
        <w:t>м</w:t>
      </w:r>
      <w:r w:rsidR="00C7124E" w:rsidRPr="00FE2351">
        <w:rPr>
          <w:rStyle w:val="FontStyle15"/>
          <w:sz w:val="18"/>
          <w:szCs w:val="18"/>
        </w:rPr>
        <w:t xml:space="preserve">ационном стенде и на сайте предприятия </w:t>
      </w:r>
      <w:hyperlink r:id="rId8" w:history="1">
        <w:r w:rsidR="00AA582F" w:rsidRPr="00FE2351">
          <w:rPr>
            <w:rStyle w:val="a3"/>
            <w:sz w:val="18"/>
            <w:szCs w:val="18"/>
          </w:rPr>
          <w:t>www.donorblood.kz</w:t>
        </w:r>
      </w:hyperlink>
      <w:r w:rsidR="0063701D" w:rsidRPr="00FE2351">
        <w:rPr>
          <w:rStyle w:val="FontStyle15"/>
          <w:sz w:val="18"/>
          <w:szCs w:val="18"/>
        </w:rPr>
        <w:t>.</w:t>
      </w:r>
      <w:r w:rsidR="00AA582F" w:rsidRPr="00FE2351">
        <w:rPr>
          <w:rStyle w:val="FontStyle15"/>
          <w:sz w:val="18"/>
          <w:szCs w:val="18"/>
        </w:rPr>
        <w:t xml:space="preserve"> В случае если Заказчик относится к льготной группе лиц, то </w:t>
      </w:r>
      <w:r w:rsidR="007814E1" w:rsidRPr="00FE2351">
        <w:rPr>
          <w:rStyle w:val="FontStyle15"/>
          <w:sz w:val="18"/>
          <w:szCs w:val="18"/>
        </w:rPr>
        <w:t>стоимость услуг</w:t>
      </w:r>
      <w:r w:rsidR="00AA582F" w:rsidRPr="00FE2351">
        <w:rPr>
          <w:rStyle w:val="FontStyle15"/>
          <w:sz w:val="18"/>
          <w:szCs w:val="18"/>
        </w:rPr>
        <w:t xml:space="preserve"> определ</w:t>
      </w:r>
      <w:r w:rsidR="005031D4" w:rsidRPr="00FE2351">
        <w:rPr>
          <w:rStyle w:val="FontStyle15"/>
          <w:sz w:val="18"/>
          <w:szCs w:val="18"/>
          <w:lang w:val="kk-KZ"/>
        </w:rPr>
        <w:t xml:space="preserve">яется </w:t>
      </w:r>
      <w:r w:rsidR="007814E1" w:rsidRPr="00FE2351">
        <w:rPr>
          <w:rStyle w:val="FontStyle15"/>
          <w:sz w:val="18"/>
          <w:szCs w:val="18"/>
        </w:rPr>
        <w:t>по льготной цене согласно</w:t>
      </w:r>
      <w:r w:rsidR="00FE2351" w:rsidRPr="00FE2351">
        <w:rPr>
          <w:rStyle w:val="FontStyle15"/>
          <w:sz w:val="18"/>
          <w:szCs w:val="18"/>
        </w:rPr>
        <w:t xml:space="preserve"> Положению о платных услугах</w:t>
      </w:r>
      <w:r w:rsidR="007814E1" w:rsidRPr="00FE2351">
        <w:rPr>
          <w:rStyle w:val="FontStyle15"/>
          <w:sz w:val="18"/>
          <w:szCs w:val="18"/>
        </w:rPr>
        <w:t>.</w:t>
      </w:r>
    </w:p>
    <w:p w:rsidR="00AA582F" w:rsidRPr="00E85AEF" w:rsidRDefault="00AA582F" w:rsidP="00AA582F">
      <w:pPr>
        <w:pStyle w:val="Style3"/>
        <w:widowControl/>
        <w:numPr>
          <w:ilvl w:val="0"/>
          <w:numId w:val="24"/>
        </w:numPr>
        <w:tabs>
          <w:tab w:val="left" w:pos="284"/>
        </w:tabs>
        <w:ind w:left="0" w:right="-3" w:firstLine="0"/>
        <w:jc w:val="both"/>
        <w:rPr>
          <w:rStyle w:val="FontStyle15"/>
          <w:sz w:val="18"/>
          <w:szCs w:val="18"/>
        </w:rPr>
      </w:pPr>
      <w:r w:rsidRPr="00FE2351">
        <w:rPr>
          <w:rStyle w:val="FontStyle15"/>
          <w:sz w:val="18"/>
          <w:szCs w:val="18"/>
          <w:lang w:val="kk-KZ"/>
        </w:rPr>
        <w:t>Заказчик производит оплату за оказание платных медицинских услуг в соответствии с условиями настоящего договора</w:t>
      </w:r>
      <w:r>
        <w:rPr>
          <w:rStyle w:val="FontStyle15"/>
          <w:sz w:val="18"/>
          <w:szCs w:val="18"/>
        </w:rPr>
        <w:t>.</w:t>
      </w:r>
    </w:p>
    <w:p w:rsidR="00F356F5" w:rsidRPr="007464CE" w:rsidRDefault="0063701D" w:rsidP="00472BF2">
      <w:pPr>
        <w:pStyle w:val="Style7"/>
        <w:widowControl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Style w:val="FontStyle15"/>
          <w:i/>
          <w:iCs/>
          <w:sz w:val="18"/>
          <w:szCs w:val="18"/>
        </w:rPr>
      </w:pPr>
      <w:r w:rsidRPr="00877C96">
        <w:rPr>
          <w:rStyle w:val="FontStyle15"/>
          <w:sz w:val="18"/>
          <w:szCs w:val="18"/>
        </w:rPr>
        <w:t>Сумма До</w:t>
      </w:r>
      <w:r w:rsidR="008754DF">
        <w:rPr>
          <w:rStyle w:val="FontStyle15"/>
          <w:sz w:val="18"/>
          <w:szCs w:val="18"/>
        </w:rPr>
        <w:t>го</w:t>
      </w:r>
      <w:r w:rsidRPr="00877C96">
        <w:rPr>
          <w:rStyle w:val="FontStyle15"/>
          <w:sz w:val="18"/>
          <w:szCs w:val="18"/>
        </w:rPr>
        <w:t>вора составляет</w:t>
      </w:r>
      <w:r w:rsidR="007464CE">
        <w:rPr>
          <w:rStyle w:val="FontStyle15"/>
          <w:sz w:val="18"/>
          <w:szCs w:val="18"/>
        </w:rPr>
        <w:t xml:space="preserve"> _________________</w:t>
      </w:r>
      <w:r w:rsidRPr="00877C96">
        <w:rPr>
          <w:rStyle w:val="FontStyle15"/>
          <w:sz w:val="18"/>
          <w:szCs w:val="18"/>
        </w:rPr>
        <w:t>(</w:t>
      </w:r>
      <w:r w:rsidR="007464CE">
        <w:rPr>
          <w:rStyle w:val="FontStyle15"/>
          <w:sz w:val="18"/>
          <w:szCs w:val="18"/>
        </w:rPr>
        <w:t>_______________________________________</w:t>
      </w:r>
      <w:r w:rsidR="00FC6085">
        <w:rPr>
          <w:rStyle w:val="FontStyle15"/>
          <w:sz w:val="18"/>
          <w:szCs w:val="18"/>
        </w:rPr>
        <w:t>_____________</w:t>
      </w:r>
      <w:r w:rsidR="007464CE">
        <w:rPr>
          <w:rStyle w:val="FontStyle15"/>
          <w:sz w:val="18"/>
          <w:szCs w:val="18"/>
        </w:rPr>
        <w:t>_______</w:t>
      </w:r>
      <w:r w:rsidRPr="00877C96">
        <w:rPr>
          <w:rStyle w:val="FontStyle15"/>
          <w:sz w:val="18"/>
          <w:szCs w:val="18"/>
        </w:rPr>
        <w:t>) тенге.</w:t>
      </w:r>
    </w:p>
    <w:p w:rsidR="00F356F5" w:rsidRDefault="0063701D" w:rsidP="00472BF2">
      <w:pPr>
        <w:pStyle w:val="Style6"/>
        <w:widowControl/>
        <w:ind w:left="5508"/>
        <w:jc w:val="both"/>
        <w:rPr>
          <w:rStyle w:val="FontStyle11"/>
          <w:sz w:val="18"/>
          <w:szCs w:val="18"/>
        </w:rPr>
      </w:pPr>
      <w:r w:rsidRPr="00877C96">
        <w:rPr>
          <w:rStyle w:val="FontStyle11"/>
          <w:sz w:val="18"/>
          <w:szCs w:val="18"/>
        </w:rPr>
        <w:t>(сумма прописью)</w:t>
      </w:r>
    </w:p>
    <w:p w:rsidR="00472BF2" w:rsidRPr="00472BF2" w:rsidRDefault="00472BF2" w:rsidP="00472BF2">
      <w:pPr>
        <w:pStyle w:val="Style6"/>
        <w:widowControl/>
        <w:ind w:left="5508"/>
        <w:jc w:val="both"/>
        <w:rPr>
          <w:rStyle w:val="FontStyle11"/>
        </w:rPr>
      </w:pPr>
    </w:p>
    <w:p w:rsidR="007464CE" w:rsidRPr="00FC6085" w:rsidRDefault="0063701D" w:rsidP="00472BF2">
      <w:pPr>
        <w:pStyle w:val="Style8"/>
        <w:widowControl/>
        <w:numPr>
          <w:ilvl w:val="0"/>
          <w:numId w:val="20"/>
        </w:numPr>
        <w:ind w:right="31"/>
        <w:jc w:val="center"/>
        <w:rPr>
          <w:rStyle w:val="FontStyle14"/>
          <w:sz w:val="18"/>
          <w:szCs w:val="18"/>
        </w:rPr>
      </w:pPr>
      <w:r w:rsidRPr="00FC6085">
        <w:rPr>
          <w:rStyle w:val="FontStyle14"/>
          <w:sz w:val="18"/>
          <w:szCs w:val="18"/>
        </w:rPr>
        <w:t xml:space="preserve">Процедура взаиморасчетов </w:t>
      </w:r>
      <w:r w:rsidRPr="00FC6085">
        <w:rPr>
          <w:rStyle w:val="FontStyle15"/>
          <w:b/>
          <w:sz w:val="18"/>
          <w:szCs w:val="18"/>
        </w:rPr>
        <w:t>за</w:t>
      </w:r>
      <w:r w:rsidR="00DD0559">
        <w:rPr>
          <w:rStyle w:val="FontStyle15"/>
          <w:b/>
          <w:sz w:val="18"/>
          <w:szCs w:val="18"/>
        </w:rPr>
        <w:t xml:space="preserve"> </w:t>
      </w:r>
      <w:r w:rsidRPr="00FC6085">
        <w:rPr>
          <w:rStyle w:val="FontStyle14"/>
          <w:sz w:val="18"/>
          <w:szCs w:val="18"/>
        </w:rPr>
        <w:t>оказание платных услуг</w:t>
      </w:r>
    </w:p>
    <w:p w:rsidR="007464CE" w:rsidRDefault="0063701D" w:rsidP="00472BF2">
      <w:pPr>
        <w:pStyle w:val="Style8"/>
        <w:widowControl/>
        <w:numPr>
          <w:ilvl w:val="0"/>
          <w:numId w:val="24"/>
        </w:numPr>
        <w:tabs>
          <w:tab w:val="left" w:pos="284"/>
        </w:tabs>
        <w:ind w:left="0" w:right="31" w:firstLine="0"/>
        <w:jc w:val="both"/>
        <w:rPr>
          <w:rStyle w:val="FontStyle15"/>
          <w:b/>
          <w:bCs/>
          <w:sz w:val="20"/>
          <w:szCs w:val="20"/>
        </w:rPr>
      </w:pPr>
      <w:r w:rsidRPr="007464CE">
        <w:rPr>
          <w:rStyle w:val="FontStyle15"/>
          <w:sz w:val="18"/>
          <w:szCs w:val="18"/>
        </w:rPr>
        <w:t xml:space="preserve">Заказчик осуществляет </w:t>
      </w:r>
      <w:r w:rsidR="00FD0486" w:rsidRPr="007464CE">
        <w:rPr>
          <w:rStyle w:val="FontStyle15"/>
          <w:sz w:val="18"/>
          <w:szCs w:val="18"/>
        </w:rPr>
        <w:t xml:space="preserve">оплату за оказываемый </w:t>
      </w:r>
      <w:r w:rsidRPr="007464CE">
        <w:rPr>
          <w:rStyle w:val="FontStyle15"/>
          <w:sz w:val="18"/>
          <w:szCs w:val="18"/>
        </w:rPr>
        <w:t>объем медицинск</w:t>
      </w:r>
      <w:r w:rsidR="00FD0486" w:rsidRPr="007464CE">
        <w:rPr>
          <w:rStyle w:val="FontStyle15"/>
          <w:sz w:val="18"/>
          <w:szCs w:val="18"/>
        </w:rPr>
        <w:t>их</w:t>
      </w:r>
      <w:r w:rsidR="00DD0559">
        <w:rPr>
          <w:rStyle w:val="FontStyle15"/>
          <w:sz w:val="18"/>
          <w:szCs w:val="18"/>
        </w:rPr>
        <w:t xml:space="preserve"> </w:t>
      </w:r>
      <w:r w:rsidR="00FD0486" w:rsidRPr="007464CE">
        <w:rPr>
          <w:rStyle w:val="FontStyle15"/>
          <w:sz w:val="18"/>
          <w:szCs w:val="18"/>
        </w:rPr>
        <w:t>услуг</w:t>
      </w:r>
      <w:r w:rsidRPr="007464CE">
        <w:rPr>
          <w:rStyle w:val="FontStyle15"/>
          <w:sz w:val="18"/>
          <w:szCs w:val="18"/>
        </w:rPr>
        <w:t xml:space="preserve">, согласно </w:t>
      </w:r>
      <w:r w:rsidR="00FD0486" w:rsidRPr="007464CE">
        <w:rPr>
          <w:rStyle w:val="FontStyle15"/>
          <w:sz w:val="18"/>
          <w:szCs w:val="18"/>
        </w:rPr>
        <w:t>прейскуранту цен, утвержденн</w:t>
      </w:r>
      <w:r w:rsidR="00D660EF">
        <w:rPr>
          <w:rStyle w:val="FontStyle15"/>
          <w:sz w:val="18"/>
          <w:szCs w:val="18"/>
        </w:rPr>
        <w:t>ому</w:t>
      </w:r>
      <w:r w:rsidR="00FD0486" w:rsidRPr="007464CE">
        <w:rPr>
          <w:rStyle w:val="FontStyle15"/>
          <w:sz w:val="18"/>
          <w:szCs w:val="18"/>
        </w:rPr>
        <w:t xml:space="preserve"> Поставщиком</w:t>
      </w:r>
      <w:r w:rsidR="004F41AD">
        <w:rPr>
          <w:rStyle w:val="FontStyle15"/>
          <w:sz w:val="18"/>
          <w:szCs w:val="18"/>
        </w:rPr>
        <w:t>.</w:t>
      </w:r>
    </w:p>
    <w:p w:rsidR="007464CE" w:rsidRPr="007464CE" w:rsidRDefault="00FD0486" w:rsidP="00665DBA">
      <w:pPr>
        <w:pStyle w:val="Style8"/>
        <w:widowControl/>
        <w:numPr>
          <w:ilvl w:val="0"/>
          <w:numId w:val="24"/>
        </w:numPr>
        <w:tabs>
          <w:tab w:val="left" w:pos="284"/>
        </w:tabs>
        <w:spacing w:line="211" w:lineRule="exact"/>
        <w:ind w:left="0" w:right="31" w:firstLine="0"/>
        <w:jc w:val="both"/>
        <w:rPr>
          <w:rStyle w:val="FontStyle15"/>
          <w:b/>
          <w:bCs/>
          <w:sz w:val="20"/>
          <w:szCs w:val="20"/>
        </w:rPr>
      </w:pPr>
      <w:r w:rsidRPr="007464CE">
        <w:rPr>
          <w:rStyle w:val="FontStyle15"/>
          <w:sz w:val="18"/>
          <w:szCs w:val="18"/>
        </w:rPr>
        <w:t xml:space="preserve">Оплата осуществляется </w:t>
      </w:r>
      <w:r w:rsidR="0063701D" w:rsidRPr="007464CE">
        <w:rPr>
          <w:rStyle w:val="FontStyle15"/>
          <w:sz w:val="18"/>
          <w:szCs w:val="18"/>
        </w:rPr>
        <w:t xml:space="preserve">в </w:t>
      </w:r>
      <w:r w:rsidR="004F41AD">
        <w:rPr>
          <w:rStyle w:val="FontStyle15"/>
          <w:sz w:val="18"/>
          <w:szCs w:val="18"/>
        </w:rPr>
        <w:t xml:space="preserve">полном объеме путем предоплаты через кассу Поставщика (в наличной либо безналичной форме) в </w:t>
      </w:r>
      <w:r w:rsidR="0063701D" w:rsidRPr="007464CE">
        <w:rPr>
          <w:rStyle w:val="FontStyle15"/>
          <w:sz w:val="18"/>
          <w:szCs w:val="18"/>
        </w:rPr>
        <w:t>момент заключения Договора</w:t>
      </w:r>
      <w:r w:rsidRPr="007464CE">
        <w:rPr>
          <w:rStyle w:val="FontStyle15"/>
          <w:sz w:val="18"/>
          <w:szCs w:val="18"/>
        </w:rPr>
        <w:t>.</w:t>
      </w:r>
      <w:r w:rsidR="004F41AD">
        <w:rPr>
          <w:rStyle w:val="FontStyle15"/>
          <w:sz w:val="18"/>
          <w:szCs w:val="18"/>
        </w:rPr>
        <w:t xml:space="preserve"> В случае если договором предусмотрено оказание нескольких услуг, которые будут оказываться в </w:t>
      </w:r>
      <w:r w:rsidR="00DD0559">
        <w:rPr>
          <w:rStyle w:val="FontStyle15"/>
          <w:sz w:val="18"/>
          <w:szCs w:val="18"/>
        </w:rPr>
        <w:t>течении определенного периода времени</w:t>
      </w:r>
      <w:r w:rsidR="004F41AD">
        <w:rPr>
          <w:rStyle w:val="FontStyle15"/>
          <w:sz w:val="18"/>
          <w:szCs w:val="18"/>
        </w:rPr>
        <w:t>, то оплата может производит</w:t>
      </w:r>
      <w:r w:rsidR="00FE2351">
        <w:rPr>
          <w:rStyle w:val="FontStyle15"/>
          <w:sz w:val="18"/>
          <w:szCs w:val="18"/>
        </w:rPr>
        <w:t>ь</w:t>
      </w:r>
      <w:r w:rsidR="004F41AD">
        <w:rPr>
          <w:rStyle w:val="FontStyle15"/>
          <w:sz w:val="18"/>
          <w:szCs w:val="18"/>
        </w:rPr>
        <w:t xml:space="preserve">ся непосредственно </w:t>
      </w:r>
      <w:r w:rsidR="00FE2351">
        <w:rPr>
          <w:rStyle w:val="FontStyle15"/>
          <w:sz w:val="18"/>
          <w:szCs w:val="18"/>
        </w:rPr>
        <w:t>перед</w:t>
      </w:r>
      <w:r w:rsidR="004F41AD">
        <w:rPr>
          <w:rStyle w:val="FontStyle15"/>
          <w:sz w:val="18"/>
          <w:szCs w:val="18"/>
        </w:rPr>
        <w:t xml:space="preserve"> оказани</w:t>
      </w:r>
      <w:r w:rsidR="00FE2351">
        <w:rPr>
          <w:rStyle w:val="FontStyle15"/>
          <w:sz w:val="18"/>
          <w:szCs w:val="18"/>
        </w:rPr>
        <w:t>ем</w:t>
      </w:r>
      <w:r w:rsidR="004F41AD">
        <w:rPr>
          <w:rStyle w:val="FontStyle15"/>
          <w:sz w:val="18"/>
          <w:szCs w:val="18"/>
        </w:rPr>
        <w:t xml:space="preserve"> медицинской услуги.</w:t>
      </w:r>
    </w:p>
    <w:p w:rsidR="007464CE" w:rsidRPr="007464CE" w:rsidRDefault="0063701D" w:rsidP="00665DBA">
      <w:pPr>
        <w:pStyle w:val="Style8"/>
        <w:widowControl/>
        <w:numPr>
          <w:ilvl w:val="0"/>
          <w:numId w:val="24"/>
        </w:numPr>
        <w:tabs>
          <w:tab w:val="left" w:pos="284"/>
        </w:tabs>
        <w:spacing w:line="211" w:lineRule="exact"/>
        <w:ind w:left="0" w:right="31" w:firstLine="0"/>
        <w:jc w:val="both"/>
        <w:rPr>
          <w:rStyle w:val="FontStyle15"/>
          <w:b/>
          <w:bCs/>
          <w:sz w:val="20"/>
          <w:szCs w:val="20"/>
        </w:rPr>
      </w:pPr>
      <w:r w:rsidRPr="007464CE">
        <w:rPr>
          <w:rStyle w:val="FontStyle15"/>
          <w:sz w:val="18"/>
          <w:szCs w:val="18"/>
        </w:rPr>
        <w:t>При необходимости допускается корректировка суммы договора с учетом фактически оказанного объема медицинск</w:t>
      </w:r>
      <w:r w:rsidR="00FD0486" w:rsidRPr="007464CE">
        <w:rPr>
          <w:rStyle w:val="FontStyle15"/>
          <w:sz w:val="18"/>
          <w:szCs w:val="18"/>
        </w:rPr>
        <w:t>их услуг.</w:t>
      </w:r>
    </w:p>
    <w:p w:rsidR="00F356F5" w:rsidRPr="007464CE" w:rsidRDefault="0063701D" w:rsidP="00665DBA">
      <w:pPr>
        <w:pStyle w:val="Style8"/>
        <w:widowControl/>
        <w:numPr>
          <w:ilvl w:val="0"/>
          <w:numId w:val="24"/>
        </w:numPr>
        <w:tabs>
          <w:tab w:val="left" w:pos="284"/>
        </w:tabs>
        <w:spacing w:line="211" w:lineRule="exact"/>
        <w:ind w:left="0" w:right="31" w:firstLine="0"/>
        <w:jc w:val="both"/>
        <w:rPr>
          <w:rStyle w:val="FontStyle15"/>
          <w:b/>
          <w:bCs/>
          <w:sz w:val="20"/>
          <w:szCs w:val="20"/>
        </w:rPr>
      </w:pPr>
      <w:r w:rsidRPr="007464CE">
        <w:rPr>
          <w:rStyle w:val="FontStyle15"/>
          <w:sz w:val="18"/>
          <w:szCs w:val="18"/>
        </w:rPr>
        <w:t>Поставщик выдает Заказчику д</w:t>
      </w:r>
      <w:r w:rsidR="008754DF" w:rsidRPr="007464CE">
        <w:rPr>
          <w:rStyle w:val="FontStyle15"/>
          <w:sz w:val="18"/>
          <w:szCs w:val="18"/>
        </w:rPr>
        <w:t>окумент (фискальный чек, приход</w:t>
      </w:r>
      <w:r w:rsidRPr="007464CE">
        <w:rPr>
          <w:rStyle w:val="FontStyle15"/>
          <w:sz w:val="18"/>
          <w:szCs w:val="18"/>
        </w:rPr>
        <w:t xml:space="preserve">но-кассовый ордер), подтверждающий прием </w:t>
      </w:r>
      <w:r w:rsidR="00AA582F">
        <w:rPr>
          <w:rStyle w:val="FontStyle15"/>
          <w:sz w:val="18"/>
          <w:szCs w:val="18"/>
        </w:rPr>
        <w:t>оплаты</w:t>
      </w:r>
      <w:r w:rsidRPr="007464CE">
        <w:rPr>
          <w:rStyle w:val="FontStyle15"/>
          <w:sz w:val="18"/>
          <w:szCs w:val="18"/>
        </w:rPr>
        <w:t>.</w:t>
      </w:r>
    </w:p>
    <w:p w:rsidR="007464CE" w:rsidRPr="00FC6085" w:rsidRDefault="007464CE" w:rsidP="00665DBA">
      <w:pPr>
        <w:pStyle w:val="Style3"/>
        <w:widowControl/>
        <w:tabs>
          <w:tab w:val="left" w:pos="284"/>
        </w:tabs>
        <w:spacing w:line="211" w:lineRule="exact"/>
        <w:ind w:right="19"/>
        <w:jc w:val="both"/>
        <w:rPr>
          <w:rStyle w:val="FontStyle14"/>
        </w:rPr>
      </w:pPr>
    </w:p>
    <w:p w:rsidR="007464CE" w:rsidRPr="00FC6085" w:rsidRDefault="0063701D" w:rsidP="00665DBA">
      <w:pPr>
        <w:pStyle w:val="Style3"/>
        <w:widowControl/>
        <w:numPr>
          <w:ilvl w:val="0"/>
          <w:numId w:val="20"/>
        </w:numPr>
        <w:tabs>
          <w:tab w:val="left" w:pos="284"/>
        </w:tabs>
        <w:spacing w:line="211" w:lineRule="exact"/>
        <w:ind w:left="0" w:right="19" w:firstLine="0"/>
        <w:jc w:val="center"/>
        <w:rPr>
          <w:rStyle w:val="FontStyle14"/>
          <w:sz w:val="18"/>
          <w:szCs w:val="18"/>
        </w:rPr>
      </w:pPr>
      <w:r w:rsidRPr="00FC6085">
        <w:rPr>
          <w:rStyle w:val="FontStyle14"/>
          <w:sz w:val="18"/>
          <w:szCs w:val="18"/>
        </w:rPr>
        <w:t>Обязанности сторон</w:t>
      </w:r>
    </w:p>
    <w:p w:rsidR="007464CE" w:rsidRPr="007464CE" w:rsidRDefault="0063701D" w:rsidP="00665DBA">
      <w:pPr>
        <w:pStyle w:val="Style3"/>
        <w:widowControl/>
        <w:numPr>
          <w:ilvl w:val="0"/>
          <w:numId w:val="24"/>
        </w:numPr>
        <w:tabs>
          <w:tab w:val="left" w:pos="284"/>
        </w:tabs>
        <w:spacing w:line="211" w:lineRule="exact"/>
        <w:ind w:left="0" w:right="19" w:firstLine="0"/>
        <w:jc w:val="both"/>
        <w:rPr>
          <w:rStyle w:val="FontStyle15"/>
          <w:b/>
          <w:bCs/>
          <w:sz w:val="20"/>
          <w:szCs w:val="20"/>
        </w:rPr>
      </w:pPr>
      <w:r w:rsidRPr="007464CE">
        <w:rPr>
          <w:rStyle w:val="FontStyle15"/>
          <w:sz w:val="18"/>
          <w:szCs w:val="18"/>
        </w:rPr>
        <w:t>Поставщик обязан:</w:t>
      </w:r>
    </w:p>
    <w:p w:rsidR="007464CE" w:rsidRPr="00A62A92" w:rsidRDefault="00D660EF" w:rsidP="00D660EF">
      <w:pPr>
        <w:pStyle w:val="Style9"/>
        <w:widowControl/>
        <w:numPr>
          <w:ilvl w:val="0"/>
          <w:numId w:val="2"/>
        </w:numPr>
        <w:tabs>
          <w:tab w:val="left" w:pos="197"/>
        </w:tabs>
        <w:spacing w:line="211" w:lineRule="exact"/>
        <w:rPr>
          <w:rStyle w:val="FontStyle15"/>
          <w:sz w:val="18"/>
          <w:szCs w:val="18"/>
        </w:rPr>
      </w:pPr>
      <w:r w:rsidRPr="00A62A92">
        <w:rPr>
          <w:rStyle w:val="FontStyle15"/>
          <w:sz w:val="18"/>
          <w:szCs w:val="18"/>
        </w:rPr>
        <w:t xml:space="preserve">обеспечить </w:t>
      </w:r>
      <w:r w:rsidR="0041019C">
        <w:rPr>
          <w:rStyle w:val="FontStyle15"/>
          <w:sz w:val="18"/>
          <w:szCs w:val="18"/>
        </w:rPr>
        <w:t xml:space="preserve">качественное </w:t>
      </w:r>
      <w:r w:rsidRPr="00A62A92">
        <w:rPr>
          <w:rStyle w:val="FontStyle15"/>
          <w:sz w:val="18"/>
          <w:szCs w:val="18"/>
        </w:rPr>
        <w:t>оказание медицинских услуг в соответствии с</w:t>
      </w:r>
      <w:r w:rsidR="004F41AD">
        <w:rPr>
          <w:rStyle w:val="FontStyle15"/>
          <w:sz w:val="18"/>
          <w:szCs w:val="18"/>
        </w:rPr>
        <w:t>о стандартами в области здравоохранения</w:t>
      </w:r>
      <w:r w:rsidRPr="00A62A92">
        <w:rPr>
          <w:rStyle w:val="FontStyle15"/>
          <w:sz w:val="18"/>
          <w:szCs w:val="18"/>
        </w:rPr>
        <w:t xml:space="preserve">; </w:t>
      </w:r>
    </w:p>
    <w:p w:rsidR="004E784D" w:rsidRDefault="0063701D" w:rsidP="00665DBA">
      <w:pPr>
        <w:pStyle w:val="Style9"/>
        <w:widowControl/>
        <w:numPr>
          <w:ilvl w:val="0"/>
          <w:numId w:val="2"/>
        </w:numPr>
        <w:tabs>
          <w:tab w:val="left" w:pos="204"/>
        </w:tabs>
        <w:spacing w:line="211" w:lineRule="exact"/>
        <w:rPr>
          <w:rStyle w:val="FontStyle15"/>
          <w:sz w:val="18"/>
          <w:szCs w:val="18"/>
        </w:rPr>
      </w:pPr>
      <w:r w:rsidRPr="007464CE">
        <w:rPr>
          <w:rStyle w:val="FontStyle15"/>
          <w:sz w:val="18"/>
          <w:szCs w:val="18"/>
        </w:rPr>
        <w:t xml:space="preserve">предоставлять бесплатную, оперативную и достоверную информацию о формах и видах </w:t>
      </w:r>
      <w:r w:rsidR="0041019C">
        <w:rPr>
          <w:rStyle w:val="FontStyle15"/>
          <w:sz w:val="18"/>
          <w:szCs w:val="18"/>
        </w:rPr>
        <w:t>оказываемых платных медицинских услуг</w:t>
      </w:r>
      <w:r w:rsidRPr="007464CE">
        <w:rPr>
          <w:rStyle w:val="FontStyle15"/>
          <w:sz w:val="18"/>
          <w:szCs w:val="18"/>
        </w:rPr>
        <w:t>;</w:t>
      </w:r>
    </w:p>
    <w:p w:rsidR="004E784D" w:rsidRDefault="0063701D" w:rsidP="00665DBA">
      <w:pPr>
        <w:pStyle w:val="Style9"/>
        <w:widowControl/>
        <w:numPr>
          <w:ilvl w:val="0"/>
          <w:numId w:val="2"/>
        </w:numPr>
        <w:tabs>
          <w:tab w:val="left" w:pos="204"/>
        </w:tabs>
        <w:spacing w:line="211" w:lineRule="exact"/>
        <w:rPr>
          <w:rStyle w:val="FontStyle15"/>
          <w:sz w:val="18"/>
          <w:szCs w:val="18"/>
        </w:rPr>
      </w:pPr>
      <w:r w:rsidRPr="004E784D">
        <w:rPr>
          <w:rStyle w:val="FontStyle15"/>
          <w:sz w:val="18"/>
          <w:szCs w:val="18"/>
        </w:rPr>
        <w:t>соблюдать нормативные правовые акты в сфере санитарно-эпидемиологического благополучия населения и гигиенических нормативов;</w:t>
      </w:r>
    </w:p>
    <w:p w:rsidR="004E784D" w:rsidRDefault="0063701D" w:rsidP="00665DBA">
      <w:pPr>
        <w:pStyle w:val="Style9"/>
        <w:widowControl/>
        <w:numPr>
          <w:ilvl w:val="0"/>
          <w:numId w:val="2"/>
        </w:numPr>
        <w:tabs>
          <w:tab w:val="left" w:pos="202"/>
        </w:tabs>
        <w:spacing w:line="211" w:lineRule="exact"/>
        <w:rPr>
          <w:rStyle w:val="FontStyle15"/>
          <w:sz w:val="18"/>
          <w:szCs w:val="18"/>
        </w:rPr>
      </w:pPr>
      <w:r w:rsidRPr="004E784D">
        <w:rPr>
          <w:rStyle w:val="FontStyle15"/>
          <w:sz w:val="18"/>
          <w:szCs w:val="18"/>
        </w:rPr>
        <w:t>взаимодействовать с другими организациями здравоохранения</w:t>
      </w:r>
      <w:r w:rsidR="00DD0559">
        <w:rPr>
          <w:rStyle w:val="FontStyle15"/>
          <w:sz w:val="18"/>
          <w:szCs w:val="18"/>
        </w:rPr>
        <w:t xml:space="preserve"> по оказанию медицинских услуг обратившегося лица</w:t>
      </w:r>
      <w:r w:rsidR="004E784D">
        <w:rPr>
          <w:rStyle w:val="FontStyle15"/>
          <w:sz w:val="18"/>
          <w:szCs w:val="18"/>
        </w:rPr>
        <w:t>;</w:t>
      </w:r>
    </w:p>
    <w:p w:rsidR="004E784D" w:rsidRDefault="0063701D" w:rsidP="00665DBA">
      <w:pPr>
        <w:pStyle w:val="Style9"/>
        <w:widowControl/>
        <w:numPr>
          <w:ilvl w:val="0"/>
          <w:numId w:val="2"/>
        </w:numPr>
        <w:tabs>
          <w:tab w:val="left" w:pos="202"/>
        </w:tabs>
        <w:spacing w:line="211" w:lineRule="exact"/>
        <w:rPr>
          <w:rStyle w:val="FontStyle15"/>
          <w:sz w:val="18"/>
          <w:szCs w:val="18"/>
        </w:rPr>
      </w:pPr>
      <w:r w:rsidRPr="004E784D">
        <w:rPr>
          <w:rStyle w:val="FontStyle15"/>
          <w:sz w:val="18"/>
          <w:szCs w:val="18"/>
        </w:rPr>
        <w:t>вести первичные медицинские документы, представлять отчеты по формам, видам, в объеме, порядке и сроки, которые установлены уполномоченным органом в области здравоохранения;</w:t>
      </w:r>
    </w:p>
    <w:p w:rsidR="004E784D" w:rsidRDefault="0063701D" w:rsidP="00665DBA">
      <w:pPr>
        <w:pStyle w:val="Style9"/>
        <w:widowControl/>
        <w:numPr>
          <w:ilvl w:val="0"/>
          <w:numId w:val="2"/>
        </w:numPr>
        <w:tabs>
          <w:tab w:val="left" w:pos="202"/>
        </w:tabs>
        <w:spacing w:line="211" w:lineRule="exact"/>
        <w:rPr>
          <w:rStyle w:val="FontStyle14"/>
          <w:b w:val="0"/>
          <w:bCs w:val="0"/>
          <w:sz w:val="18"/>
          <w:szCs w:val="18"/>
        </w:rPr>
      </w:pPr>
      <w:r w:rsidRPr="004E784D">
        <w:rPr>
          <w:rStyle w:val="FontStyle15"/>
          <w:sz w:val="18"/>
          <w:szCs w:val="18"/>
        </w:rPr>
        <w:t xml:space="preserve">принять все меры для обеспечения максимального уровня удовлетворенности пациентов результатами </w:t>
      </w:r>
      <w:r w:rsidR="00FD0486" w:rsidRPr="004E784D">
        <w:rPr>
          <w:rStyle w:val="FontStyle15"/>
          <w:sz w:val="18"/>
          <w:szCs w:val="18"/>
        </w:rPr>
        <w:t>оказания</w:t>
      </w:r>
      <w:r w:rsidR="0041019C">
        <w:rPr>
          <w:rStyle w:val="FontStyle15"/>
          <w:sz w:val="18"/>
          <w:szCs w:val="18"/>
        </w:rPr>
        <w:t xml:space="preserve"> платных</w:t>
      </w:r>
      <w:r w:rsidR="00FD0486" w:rsidRPr="004E784D">
        <w:rPr>
          <w:rStyle w:val="FontStyle15"/>
          <w:sz w:val="18"/>
          <w:szCs w:val="18"/>
        </w:rPr>
        <w:t xml:space="preserve"> медицинских услуг</w:t>
      </w:r>
      <w:r w:rsidRPr="004E784D">
        <w:rPr>
          <w:rStyle w:val="FontStyle15"/>
          <w:sz w:val="18"/>
          <w:szCs w:val="18"/>
        </w:rPr>
        <w:t>;</w:t>
      </w:r>
    </w:p>
    <w:p w:rsidR="004E784D" w:rsidRDefault="0063701D" w:rsidP="00665DBA">
      <w:pPr>
        <w:pStyle w:val="Style9"/>
        <w:widowControl/>
        <w:numPr>
          <w:ilvl w:val="0"/>
          <w:numId w:val="2"/>
        </w:numPr>
        <w:tabs>
          <w:tab w:val="left" w:pos="202"/>
        </w:tabs>
        <w:spacing w:line="211" w:lineRule="exact"/>
        <w:rPr>
          <w:rStyle w:val="FontStyle15"/>
          <w:sz w:val="18"/>
          <w:szCs w:val="18"/>
        </w:rPr>
      </w:pPr>
      <w:r w:rsidRPr="004E784D">
        <w:rPr>
          <w:rStyle w:val="FontStyle15"/>
          <w:sz w:val="18"/>
          <w:szCs w:val="18"/>
        </w:rPr>
        <w:t xml:space="preserve">предоставлять Заказчику </w:t>
      </w:r>
      <w:r w:rsidR="004F41AD">
        <w:rPr>
          <w:rStyle w:val="FontStyle15"/>
          <w:sz w:val="18"/>
          <w:szCs w:val="18"/>
        </w:rPr>
        <w:t>платежные документы (</w:t>
      </w:r>
      <w:r w:rsidR="004F41AD" w:rsidRPr="007464CE">
        <w:rPr>
          <w:rStyle w:val="FontStyle15"/>
          <w:sz w:val="18"/>
          <w:szCs w:val="18"/>
        </w:rPr>
        <w:t>фискальный чек, приходно-кассовый ордер</w:t>
      </w:r>
      <w:r w:rsidR="004F41AD">
        <w:rPr>
          <w:rStyle w:val="FontStyle15"/>
          <w:sz w:val="18"/>
          <w:szCs w:val="18"/>
        </w:rPr>
        <w:t>) о подтверждении оплаты</w:t>
      </w:r>
      <w:r w:rsidRPr="004E784D">
        <w:rPr>
          <w:rStyle w:val="FontStyle15"/>
          <w:sz w:val="18"/>
          <w:szCs w:val="18"/>
        </w:rPr>
        <w:t xml:space="preserve"> оказанны</w:t>
      </w:r>
      <w:r w:rsidR="00D660EF">
        <w:rPr>
          <w:rStyle w:val="FontStyle15"/>
          <w:sz w:val="18"/>
          <w:szCs w:val="18"/>
        </w:rPr>
        <w:t>х медицинских услуг;</w:t>
      </w:r>
    </w:p>
    <w:p w:rsidR="004E784D" w:rsidRDefault="0063701D" w:rsidP="00665DBA">
      <w:pPr>
        <w:pStyle w:val="Style9"/>
        <w:widowControl/>
        <w:numPr>
          <w:ilvl w:val="0"/>
          <w:numId w:val="2"/>
        </w:numPr>
        <w:tabs>
          <w:tab w:val="left" w:pos="202"/>
        </w:tabs>
        <w:spacing w:line="211" w:lineRule="exact"/>
        <w:rPr>
          <w:rStyle w:val="FontStyle15"/>
          <w:sz w:val="18"/>
          <w:szCs w:val="18"/>
        </w:rPr>
      </w:pPr>
      <w:r w:rsidRPr="004E784D">
        <w:rPr>
          <w:rStyle w:val="FontStyle15"/>
          <w:sz w:val="18"/>
          <w:szCs w:val="18"/>
        </w:rPr>
        <w:t>выполнять иные обязанности, предусмотренные законами Республики Казахстан.</w:t>
      </w:r>
    </w:p>
    <w:p w:rsidR="00F356F5" w:rsidRPr="004E784D" w:rsidRDefault="0063701D" w:rsidP="00665DBA">
      <w:pPr>
        <w:pStyle w:val="Style9"/>
        <w:widowControl/>
        <w:numPr>
          <w:ilvl w:val="0"/>
          <w:numId w:val="24"/>
        </w:numPr>
        <w:tabs>
          <w:tab w:val="left" w:pos="284"/>
        </w:tabs>
        <w:spacing w:line="211" w:lineRule="exact"/>
        <w:ind w:left="0" w:firstLine="0"/>
        <w:rPr>
          <w:rStyle w:val="FontStyle15"/>
          <w:sz w:val="18"/>
          <w:szCs w:val="18"/>
        </w:rPr>
      </w:pPr>
      <w:r w:rsidRPr="004E784D">
        <w:rPr>
          <w:rStyle w:val="FontStyle15"/>
          <w:sz w:val="18"/>
          <w:szCs w:val="18"/>
        </w:rPr>
        <w:t>Заказчик обязан:</w:t>
      </w:r>
    </w:p>
    <w:p w:rsidR="00466935" w:rsidRDefault="004F41AD" w:rsidP="000B3C19">
      <w:pPr>
        <w:pStyle w:val="Style9"/>
        <w:widowControl/>
        <w:numPr>
          <w:ilvl w:val="0"/>
          <w:numId w:val="6"/>
        </w:numPr>
        <w:tabs>
          <w:tab w:val="left" w:pos="206"/>
        </w:tabs>
        <w:spacing w:line="211" w:lineRule="exact"/>
        <w:rPr>
          <w:sz w:val="18"/>
          <w:szCs w:val="18"/>
        </w:rPr>
      </w:pPr>
      <w:r w:rsidRPr="00D660EF">
        <w:rPr>
          <w:sz w:val="18"/>
          <w:szCs w:val="18"/>
        </w:rPr>
        <w:t>производить оплату Поставщику, за оказ</w:t>
      </w:r>
      <w:r>
        <w:rPr>
          <w:sz w:val="18"/>
          <w:szCs w:val="18"/>
        </w:rPr>
        <w:t>ываемые</w:t>
      </w:r>
      <w:r w:rsidR="00DD055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платные </w:t>
      </w:r>
      <w:r w:rsidRPr="00D660EF">
        <w:rPr>
          <w:sz w:val="18"/>
          <w:szCs w:val="18"/>
        </w:rPr>
        <w:t>медицинские услуги</w:t>
      </w:r>
      <w:r>
        <w:rPr>
          <w:sz w:val="18"/>
          <w:szCs w:val="18"/>
        </w:rPr>
        <w:t>, согласно условиям Договора;</w:t>
      </w:r>
    </w:p>
    <w:p w:rsidR="00077C16" w:rsidRDefault="00077C16" w:rsidP="000B3C19">
      <w:pPr>
        <w:pStyle w:val="Style9"/>
        <w:widowControl/>
        <w:numPr>
          <w:ilvl w:val="0"/>
          <w:numId w:val="6"/>
        </w:numPr>
        <w:tabs>
          <w:tab w:val="left" w:pos="206"/>
        </w:tabs>
        <w:spacing w:line="211" w:lineRule="exact"/>
        <w:rPr>
          <w:sz w:val="18"/>
          <w:szCs w:val="18"/>
        </w:rPr>
      </w:pPr>
      <w:r>
        <w:rPr>
          <w:sz w:val="18"/>
          <w:szCs w:val="18"/>
        </w:rPr>
        <w:t>заблаговременно предоставлять результаты предварительных исследований для проведения процедур и иных медицинских документов (направление, расшифровка ЭКГ и т.д.)</w:t>
      </w:r>
    </w:p>
    <w:p w:rsidR="007814E1" w:rsidRDefault="007814E1" w:rsidP="000B3C19">
      <w:pPr>
        <w:pStyle w:val="Style9"/>
        <w:widowControl/>
        <w:numPr>
          <w:ilvl w:val="0"/>
          <w:numId w:val="6"/>
        </w:numPr>
        <w:tabs>
          <w:tab w:val="left" w:pos="206"/>
        </w:tabs>
        <w:spacing w:line="211" w:lineRule="exact"/>
        <w:rPr>
          <w:sz w:val="18"/>
          <w:szCs w:val="18"/>
        </w:rPr>
      </w:pPr>
      <w:r>
        <w:rPr>
          <w:sz w:val="18"/>
          <w:szCs w:val="18"/>
        </w:rPr>
        <w:t>предоставить документы подтверждающий отнесение к льготной группе лиц (при наличии)</w:t>
      </w:r>
    </w:p>
    <w:p w:rsidR="00F356F5" w:rsidRPr="008754DF" w:rsidRDefault="0063701D" w:rsidP="00665DBA">
      <w:pPr>
        <w:pStyle w:val="Style9"/>
        <w:widowControl/>
        <w:numPr>
          <w:ilvl w:val="0"/>
          <w:numId w:val="6"/>
        </w:numPr>
        <w:tabs>
          <w:tab w:val="left" w:pos="206"/>
        </w:tabs>
        <w:spacing w:line="211" w:lineRule="exact"/>
        <w:rPr>
          <w:rStyle w:val="FontStyle15"/>
          <w:sz w:val="18"/>
          <w:szCs w:val="18"/>
        </w:rPr>
      </w:pPr>
      <w:r w:rsidRPr="008754DF">
        <w:rPr>
          <w:rStyle w:val="FontStyle15"/>
          <w:sz w:val="18"/>
          <w:szCs w:val="18"/>
        </w:rPr>
        <w:t>выполнять предписания медицинс</w:t>
      </w:r>
      <w:r w:rsidR="004F41AD">
        <w:rPr>
          <w:rStyle w:val="FontStyle15"/>
          <w:sz w:val="18"/>
          <w:szCs w:val="18"/>
        </w:rPr>
        <w:t>кого работника, соблюдать режим и правила</w:t>
      </w:r>
      <w:r w:rsidRPr="008754DF">
        <w:rPr>
          <w:rStyle w:val="FontStyle15"/>
          <w:sz w:val="18"/>
          <w:szCs w:val="18"/>
        </w:rPr>
        <w:t xml:space="preserve"> действующи</w:t>
      </w:r>
      <w:r w:rsidR="004F41AD">
        <w:rPr>
          <w:rStyle w:val="FontStyle15"/>
          <w:sz w:val="18"/>
          <w:szCs w:val="18"/>
        </w:rPr>
        <w:t>е</w:t>
      </w:r>
      <w:r w:rsidRPr="008754DF">
        <w:rPr>
          <w:rStyle w:val="FontStyle15"/>
          <w:sz w:val="18"/>
          <w:szCs w:val="18"/>
        </w:rPr>
        <w:t xml:space="preserve"> в </w:t>
      </w:r>
      <w:r w:rsidR="0041019C">
        <w:rPr>
          <w:rStyle w:val="FontStyle15"/>
          <w:sz w:val="18"/>
          <w:szCs w:val="18"/>
        </w:rPr>
        <w:t>Областном центре крови</w:t>
      </w:r>
      <w:r w:rsidRPr="008754DF">
        <w:rPr>
          <w:rStyle w:val="FontStyle15"/>
          <w:sz w:val="18"/>
          <w:szCs w:val="18"/>
        </w:rPr>
        <w:t>;</w:t>
      </w:r>
    </w:p>
    <w:p w:rsidR="00F356F5" w:rsidRPr="008754DF" w:rsidRDefault="0063701D" w:rsidP="00665DBA">
      <w:pPr>
        <w:pStyle w:val="Style9"/>
        <w:widowControl/>
        <w:numPr>
          <w:ilvl w:val="0"/>
          <w:numId w:val="6"/>
        </w:numPr>
        <w:tabs>
          <w:tab w:val="left" w:pos="206"/>
        </w:tabs>
        <w:spacing w:line="211" w:lineRule="exact"/>
        <w:rPr>
          <w:rStyle w:val="FontStyle15"/>
          <w:sz w:val="18"/>
          <w:szCs w:val="18"/>
        </w:rPr>
      </w:pPr>
      <w:r w:rsidRPr="008754DF">
        <w:rPr>
          <w:rStyle w:val="FontStyle15"/>
          <w:sz w:val="18"/>
          <w:szCs w:val="18"/>
        </w:rPr>
        <w:t>принимать меры к сохранению и укреплению своего здоровья;</w:t>
      </w:r>
    </w:p>
    <w:p w:rsidR="00F356F5" w:rsidRPr="008754DF" w:rsidRDefault="0063701D" w:rsidP="00665DBA">
      <w:pPr>
        <w:pStyle w:val="Style9"/>
        <w:widowControl/>
        <w:numPr>
          <w:ilvl w:val="0"/>
          <w:numId w:val="6"/>
        </w:numPr>
        <w:tabs>
          <w:tab w:val="left" w:pos="206"/>
        </w:tabs>
        <w:spacing w:before="5" w:line="211" w:lineRule="exact"/>
        <w:rPr>
          <w:rStyle w:val="FontStyle15"/>
          <w:sz w:val="18"/>
          <w:szCs w:val="18"/>
        </w:rPr>
      </w:pPr>
      <w:r w:rsidRPr="008754DF">
        <w:rPr>
          <w:rStyle w:val="FontStyle15"/>
          <w:sz w:val="18"/>
          <w:szCs w:val="18"/>
        </w:rPr>
        <w:t xml:space="preserve">проявлять в общении с медицинскими </w:t>
      </w:r>
      <w:r w:rsidRPr="008754DF">
        <w:rPr>
          <w:rStyle w:val="FontStyle17"/>
          <w:b w:val="0"/>
        </w:rPr>
        <w:t xml:space="preserve">работниками </w:t>
      </w:r>
      <w:r w:rsidRPr="008754DF">
        <w:rPr>
          <w:rStyle w:val="FontStyle15"/>
          <w:sz w:val="18"/>
          <w:szCs w:val="18"/>
        </w:rPr>
        <w:t xml:space="preserve">уважение и </w:t>
      </w:r>
      <w:r w:rsidRPr="008754DF">
        <w:rPr>
          <w:rStyle w:val="FontStyle17"/>
          <w:b w:val="0"/>
        </w:rPr>
        <w:t>такт</w:t>
      </w:r>
      <w:r w:rsidR="004E784D">
        <w:rPr>
          <w:rStyle w:val="FontStyle17"/>
          <w:b w:val="0"/>
        </w:rPr>
        <w:t>;</w:t>
      </w:r>
    </w:p>
    <w:p w:rsidR="004E784D" w:rsidRDefault="00D660EF" w:rsidP="00D660EF">
      <w:pPr>
        <w:pStyle w:val="Style9"/>
        <w:widowControl/>
        <w:numPr>
          <w:ilvl w:val="0"/>
          <w:numId w:val="6"/>
        </w:numPr>
        <w:spacing w:line="211" w:lineRule="exact"/>
        <w:rPr>
          <w:rStyle w:val="FontStyle15"/>
          <w:sz w:val="18"/>
          <w:szCs w:val="18"/>
        </w:rPr>
      </w:pPr>
      <w:r w:rsidRPr="00A62A92">
        <w:rPr>
          <w:rStyle w:val="FontStyle15"/>
          <w:sz w:val="18"/>
          <w:szCs w:val="18"/>
        </w:rPr>
        <w:t>информировать Поставщика об отказе в получении медицинской услуги (помощи) или части медицинской услуги (помощи) за один и более дня до наступления даты оказа</w:t>
      </w:r>
      <w:r w:rsidR="00F0111D">
        <w:rPr>
          <w:rStyle w:val="FontStyle15"/>
          <w:sz w:val="18"/>
          <w:szCs w:val="18"/>
        </w:rPr>
        <w:t>ния медицинской услуги (помощи)</w:t>
      </w:r>
      <w:r w:rsidRPr="00A62A92">
        <w:rPr>
          <w:rStyle w:val="FontStyle15"/>
          <w:sz w:val="18"/>
          <w:szCs w:val="18"/>
        </w:rPr>
        <w:t>;</w:t>
      </w:r>
    </w:p>
    <w:p w:rsidR="004E784D" w:rsidRDefault="00544D66" w:rsidP="00665DBA">
      <w:pPr>
        <w:pStyle w:val="Style9"/>
        <w:widowControl/>
        <w:numPr>
          <w:ilvl w:val="0"/>
          <w:numId w:val="6"/>
        </w:numPr>
        <w:tabs>
          <w:tab w:val="left" w:pos="206"/>
        </w:tabs>
        <w:spacing w:line="211" w:lineRule="exact"/>
        <w:rPr>
          <w:sz w:val="18"/>
          <w:szCs w:val="18"/>
        </w:rPr>
      </w:pPr>
      <w:r w:rsidRPr="004E784D">
        <w:rPr>
          <w:sz w:val="18"/>
          <w:szCs w:val="18"/>
        </w:rPr>
        <w:t xml:space="preserve">бережно относиться к имуществу медицинской организации, </w:t>
      </w:r>
      <w:r w:rsidR="00F0111D">
        <w:rPr>
          <w:sz w:val="18"/>
          <w:szCs w:val="18"/>
        </w:rPr>
        <w:t>взаимодействовать</w:t>
      </w:r>
      <w:r w:rsidRPr="004E784D">
        <w:rPr>
          <w:sz w:val="18"/>
          <w:szCs w:val="18"/>
        </w:rPr>
        <w:t xml:space="preserve"> с медицинским персоналом при получении медицинск</w:t>
      </w:r>
      <w:r w:rsidR="0041019C">
        <w:rPr>
          <w:sz w:val="18"/>
          <w:szCs w:val="18"/>
        </w:rPr>
        <w:t>их услуг</w:t>
      </w:r>
      <w:r w:rsidRPr="004E784D">
        <w:rPr>
          <w:sz w:val="18"/>
          <w:szCs w:val="18"/>
        </w:rPr>
        <w:t>;</w:t>
      </w:r>
    </w:p>
    <w:p w:rsidR="004E784D" w:rsidRDefault="00544D66" w:rsidP="00665DBA">
      <w:pPr>
        <w:pStyle w:val="Style9"/>
        <w:widowControl/>
        <w:numPr>
          <w:ilvl w:val="0"/>
          <w:numId w:val="6"/>
        </w:numPr>
        <w:tabs>
          <w:tab w:val="left" w:pos="206"/>
        </w:tabs>
        <w:spacing w:line="211" w:lineRule="exact"/>
        <w:rPr>
          <w:sz w:val="18"/>
          <w:szCs w:val="18"/>
        </w:rPr>
      </w:pPr>
      <w:r w:rsidRPr="004E784D">
        <w:rPr>
          <w:sz w:val="18"/>
          <w:szCs w:val="18"/>
        </w:rPr>
        <w:t xml:space="preserve">своевременно информировать медицинских работников об изменении состояния своего здоровья в </w:t>
      </w:r>
      <w:r w:rsidR="0041019C">
        <w:rPr>
          <w:sz w:val="18"/>
          <w:szCs w:val="18"/>
        </w:rPr>
        <w:t>период получения платных медицинских услуг</w:t>
      </w:r>
      <w:r w:rsidRPr="004E784D">
        <w:rPr>
          <w:sz w:val="18"/>
          <w:szCs w:val="18"/>
        </w:rPr>
        <w:t>, а также в случаях возникновения заболеваний, представляющих опасность для окружающих, либо подозрения на них;</w:t>
      </w:r>
    </w:p>
    <w:p w:rsidR="00D660EF" w:rsidRPr="00D660EF" w:rsidRDefault="00544D66" w:rsidP="00D660EF">
      <w:pPr>
        <w:pStyle w:val="Style9"/>
        <w:widowControl/>
        <w:numPr>
          <w:ilvl w:val="0"/>
          <w:numId w:val="6"/>
        </w:numPr>
        <w:tabs>
          <w:tab w:val="left" w:pos="206"/>
        </w:tabs>
        <w:spacing w:line="211" w:lineRule="exact"/>
        <w:rPr>
          <w:sz w:val="18"/>
          <w:szCs w:val="18"/>
        </w:rPr>
      </w:pPr>
      <w:r w:rsidRPr="004E784D">
        <w:rPr>
          <w:sz w:val="18"/>
          <w:szCs w:val="18"/>
        </w:rPr>
        <w:t>не совершать действий, нарушающих права других</w:t>
      </w:r>
      <w:r w:rsidR="00F0111D">
        <w:rPr>
          <w:sz w:val="18"/>
          <w:szCs w:val="18"/>
        </w:rPr>
        <w:t xml:space="preserve"> лиц</w:t>
      </w:r>
      <w:r w:rsidRPr="004E784D">
        <w:rPr>
          <w:sz w:val="18"/>
          <w:szCs w:val="18"/>
        </w:rPr>
        <w:t>;</w:t>
      </w:r>
    </w:p>
    <w:p w:rsidR="004E784D" w:rsidRDefault="00544D66" w:rsidP="00665DBA">
      <w:pPr>
        <w:pStyle w:val="Style9"/>
        <w:widowControl/>
        <w:numPr>
          <w:ilvl w:val="0"/>
          <w:numId w:val="6"/>
        </w:numPr>
        <w:tabs>
          <w:tab w:val="left" w:pos="206"/>
        </w:tabs>
        <w:spacing w:line="211" w:lineRule="exact"/>
        <w:rPr>
          <w:sz w:val="18"/>
          <w:szCs w:val="18"/>
        </w:rPr>
      </w:pPr>
      <w:r w:rsidRPr="004E784D">
        <w:rPr>
          <w:sz w:val="18"/>
          <w:szCs w:val="18"/>
        </w:rPr>
        <w:t>выполнять иные обязанности, предусмотренные закона</w:t>
      </w:r>
      <w:r w:rsidR="004E784D">
        <w:rPr>
          <w:sz w:val="18"/>
          <w:szCs w:val="18"/>
        </w:rPr>
        <w:t>ми Республики Казахстан</w:t>
      </w:r>
      <w:r w:rsidR="00D660EF">
        <w:rPr>
          <w:sz w:val="18"/>
          <w:szCs w:val="18"/>
        </w:rPr>
        <w:t>.</w:t>
      </w:r>
    </w:p>
    <w:p w:rsidR="004E784D" w:rsidRPr="00FC6085" w:rsidRDefault="004E784D" w:rsidP="00665DBA">
      <w:pPr>
        <w:pStyle w:val="Style9"/>
        <w:widowControl/>
        <w:tabs>
          <w:tab w:val="left" w:pos="206"/>
        </w:tabs>
        <w:spacing w:line="211" w:lineRule="exact"/>
        <w:rPr>
          <w:sz w:val="16"/>
          <w:szCs w:val="16"/>
        </w:rPr>
      </w:pPr>
    </w:p>
    <w:p w:rsidR="004E784D" w:rsidRPr="00FC6085" w:rsidRDefault="00544D66" w:rsidP="00665DBA">
      <w:pPr>
        <w:pStyle w:val="Style9"/>
        <w:widowControl/>
        <w:numPr>
          <w:ilvl w:val="0"/>
          <w:numId w:val="20"/>
        </w:numPr>
        <w:tabs>
          <w:tab w:val="left" w:pos="284"/>
        </w:tabs>
        <w:spacing w:line="211" w:lineRule="exact"/>
        <w:ind w:left="0" w:firstLine="0"/>
        <w:jc w:val="center"/>
        <w:rPr>
          <w:sz w:val="18"/>
          <w:szCs w:val="18"/>
        </w:rPr>
      </w:pPr>
      <w:r w:rsidRPr="00FC6085">
        <w:rPr>
          <w:b/>
          <w:sz w:val="18"/>
          <w:szCs w:val="18"/>
        </w:rPr>
        <w:t>Права сторон</w:t>
      </w:r>
    </w:p>
    <w:p w:rsidR="004E784D" w:rsidRDefault="00544D66" w:rsidP="00665DBA">
      <w:pPr>
        <w:pStyle w:val="Style9"/>
        <w:widowControl/>
        <w:numPr>
          <w:ilvl w:val="0"/>
          <w:numId w:val="24"/>
        </w:numPr>
        <w:tabs>
          <w:tab w:val="left" w:pos="284"/>
        </w:tabs>
        <w:spacing w:line="211" w:lineRule="exact"/>
        <w:ind w:left="0" w:firstLine="0"/>
        <w:rPr>
          <w:sz w:val="18"/>
          <w:szCs w:val="18"/>
        </w:rPr>
      </w:pPr>
      <w:r w:rsidRPr="004E784D">
        <w:rPr>
          <w:sz w:val="18"/>
          <w:szCs w:val="18"/>
        </w:rPr>
        <w:t>Заказчик имеет право на:</w:t>
      </w:r>
    </w:p>
    <w:p w:rsidR="004E784D" w:rsidRPr="00EE6CA8" w:rsidRDefault="0041019C" w:rsidP="00F0111D">
      <w:pPr>
        <w:pStyle w:val="Style9"/>
        <w:widowControl/>
        <w:numPr>
          <w:ilvl w:val="0"/>
          <w:numId w:val="26"/>
        </w:numPr>
        <w:tabs>
          <w:tab w:val="left" w:pos="284"/>
        </w:tabs>
        <w:spacing w:line="211" w:lineRule="exact"/>
        <w:ind w:left="0" w:firstLine="0"/>
        <w:rPr>
          <w:sz w:val="18"/>
          <w:szCs w:val="18"/>
        </w:rPr>
      </w:pPr>
      <w:r>
        <w:rPr>
          <w:sz w:val="18"/>
          <w:szCs w:val="18"/>
        </w:rPr>
        <w:t>качество, льготы, своевременность оказания медицинских услуг</w:t>
      </w:r>
      <w:r w:rsidR="00D660EF" w:rsidRPr="00EE6CA8">
        <w:rPr>
          <w:sz w:val="18"/>
          <w:szCs w:val="18"/>
        </w:rPr>
        <w:t xml:space="preserve">; </w:t>
      </w:r>
    </w:p>
    <w:p w:rsidR="004E784D" w:rsidRPr="00F0111D" w:rsidRDefault="00B911DD" w:rsidP="00F0111D">
      <w:pPr>
        <w:pStyle w:val="Style9"/>
        <w:widowControl/>
        <w:numPr>
          <w:ilvl w:val="0"/>
          <w:numId w:val="26"/>
        </w:numPr>
        <w:tabs>
          <w:tab w:val="left" w:pos="206"/>
        </w:tabs>
        <w:spacing w:line="211" w:lineRule="exact"/>
        <w:ind w:left="0" w:firstLine="0"/>
        <w:rPr>
          <w:sz w:val="18"/>
          <w:szCs w:val="18"/>
        </w:rPr>
      </w:pPr>
      <w:r w:rsidRPr="00F0111D">
        <w:rPr>
          <w:sz w:val="18"/>
          <w:szCs w:val="18"/>
        </w:rPr>
        <w:t>получение информации о своих</w:t>
      </w:r>
      <w:r w:rsidR="00544D66" w:rsidRPr="00F0111D">
        <w:rPr>
          <w:sz w:val="18"/>
          <w:szCs w:val="18"/>
        </w:rPr>
        <w:t xml:space="preserve">правах и обязанностях, оказываемых </w:t>
      </w:r>
      <w:r w:rsidR="0041019C">
        <w:rPr>
          <w:sz w:val="18"/>
          <w:szCs w:val="18"/>
        </w:rPr>
        <w:t xml:space="preserve">медицинских </w:t>
      </w:r>
      <w:r w:rsidR="00544D66" w:rsidRPr="00F0111D">
        <w:rPr>
          <w:sz w:val="18"/>
          <w:szCs w:val="18"/>
        </w:rPr>
        <w:t>услугах, стоимости плат</w:t>
      </w:r>
      <w:r w:rsidRPr="00F0111D">
        <w:rPr>
          <w:sz w:val="18"/>
          <w:szCs w:val="18"/>
        </w:rPr>
        <w:t xml:space="preserve">ных услуг, а также о порядке их </w:t>
      </w:r>
      <w:r w:rsidR="00F0111D">
        <w:rPr>
          <w:sz w:val="18"/>
          <w:szCs w:val="18"/>
        </w:rPr>
        <w:t>предоставления;</w:t>
      </w:r>
    </w:p>
    <w:p w:rsidR="004E784D" w:rsidRDefault="00544D66" w:rsidP="00665DBA">
      <w:pPr>
        <w:pStyle w:val="Style9"/>
        <w:widowControl/>
        <w:numPr>
          <w:ilvl w:val="0"/>
          <w:numId w:val="26"/>
        </w:numPr>
        <w:tabs>
          <w:tab w:val="left" w:pos="206"/>
        </w:tabs>
        <w:spacing w:line="211" w:lineRule="exact"/>
        <w:ind w:left="0" w:firstLine="0"/>
        <w:rPr>
          <w:sz w:val="18"/>
          <w:szCs w:val="18"/>
        </w:rPr>
      </w:pPr>
      <w:r w:rsidRPr="004E784D">
        <w:rPr>
          <w:sz w:val="18"/>
          <w:szCs w:val="18"/>
        </w:rPr>
        <w:t>достойное о</w:t>
      </w:r>
      <w:r w:rsidR="00FC6085">
        <w:rPr>
          <w:sz w:val="18"/>
          <w:szCs w:val="18"/>
        </w:rPr>
        <w:t>бращение в процессе</w:t>
      </w:r>
      <w:r w:rsidR="0041019C">
        <w:rPr>
          <w:sz w:val="18"/>
          <w:szCs w:val="18"/>
        </w:rPr>
        <w:t xml:space="preserve"> оказания медицинских услуг</w:t>
      </w:r>
      <w:r w:rsidRPr="004E784D">
        <w:rPr>
          <w:sz w:val="18"/>
          <w:szCs w:val="18"/>
        </w:rPr>
        <w:t>, уважительное отношение к своим культурным и личностным ценностям</w:t>
      </w:r>
      <w:r w:rsidR="004E784D">
        <w:rPr>
          <w:sz w:val="18"/>
          <w:szCs w:val="18"/>
        </w:rPr>
        <w:t>;</w:t>
      </w:r>
    </w:p>
    <w:p w:rsidR="00544D66" w:rsidRPr="004E784D" w:rsidRDefault="00544D66" w:rsidP="00665DBA">
      <w:pPr>
        <w:pStyle w:val="Style9"/>
        <w:widowControl/>
        <w:numPr>
          <w:ilvl w:val="0"/>
          <w:numId w:val="26"/>
        </w:numPr>
        <w:tabs>
          <w:tab w:val="left" w:pos="206"/>
        </w:tabs>
        <w:spacing w:line="211" w:lineRule="exact"/>
        <w:ind w:left="0" w:firstLine="0"/>
        <w:rPr>
          <w:sz w:val="18"/>
          <w:szCs w:val="18"/>
        </w:rPr>
      </w:pPr>
      <w:r w:rsidRPr="004E784D">
        <w:rPr>
          <w:sz w:val="18"/>
          <w:szCs w:val="18"/>
        </w:rPr>
        <w:t>иные права предусмотренные законами Республики Казахстан.</w:t>
      </w:r>
    </w:p>
    <w:p w:rsidR="004E784D" w:rsidRDefault="00544D66" w:rsidP="00665DBA">
      <w:pPr>
        <w:widowControl/>
        <w:numPr>
          <w:ilvl w:val="0"/>
          <w:numId w:val="24"/>
        </w:numPr>
        <w:tabs>
          <w:tab w:val="left" w:pos="284"/>
        </w:tabs>
        <w:spacing w:line="211" w:lineRule="exact"/>
        <w:ind w:left="0" w:firstLine="0"/>
        <w:jc w:val="both"/>
        <w:rPr>
          <w:sz w:val="18"/>
          <w:szCs w:val="18"/>
        </w:rPr>
      </w:pPr>
      <w:r w:rsidRPr="00544D66">
        <w:rPr>
          <w:sz w:val="18"/>
          <w:szCs w:val="18"/>
        </w:rPr>
        <w:t>Поставщик имеет право на:</w:t>
      </w:r>
    </w:p>
    <w:p w:rsidR="00842132" w:rsidRDefault="002B766F" w:rsidP="00665DBA">
      <w:pPr>
        <w:pStyle w:val="Style9"/>
        <w:widowControl/>
        <w:numPr>
          <w:ilvl w:val="0"/>
          <w:numId w:val="28"/>
        </w:numPr>
        <w:tabs>
          <w:tab w:val="left" w:pos="206"/>
        </w:tabs>
        <w:spacing w:line="211" w:lineRule="exact"/>
        <w:ind w:left="0" w:firstLine="0"/>
        <w:rPr>
          <w:sz w:val="18"/>
          <w:szCs w:val="18"/>
        </w:rPr>
      </w:pPr>
      <w:r w:rsidRPr="004E784D">
        <w:rPr>
          <w:sz w:val="18"/>
          <w:szCs w:val="18"/>
        </w:rPr>
        <w:t>утвержд</w:t>
      </w:r>
      <w:r w:rsidR="00F0111D">
        <w:rPr>
          <w:sz w:val="18"/>
          <w:szCs w:val="18"/>
        </w:rPr>
        <w:t>ение</w:t>
      </w:r>
      <w:r w:rsidRPr="004E784D">
        <w:rPr>
          <w:sz w:val="18"/>
          <w:szCs w:val="18"/>
        </w:rPr>
        <w:t xml:space="preserve"> прейскурант</w:t>
      </w:r>
      <w:r w:rsidR="00F0111D">
        <w:rPr>
          <w:sz w:val="18"/>
          <w:szCs w:val="18"/>
        </w:rPr>
        <w:t>а</w:t>
      </w:r>
      <w:r w:rsidRPr="004E784D">
        <w:rPr>
          <w:sz w:val="18"/>
          <w:szCs w:val="18"/>
        </w:rPr>
        <w:t xml:space="preserve"> цен на платные медицинские услуги</w:t>
      </w:r>
      <w:r w:rsidR="00842132">
        <w:rPr>
          <w:sz w:val="18"/>
          <w:szCs w:val="18"/>
        </w:rPr>
        <w:t>;</w:t>
      </w:r>
    </w:p>
    <w:p w:rsidR="00842132" w:rsidRDefault="002B766F" w:rsidP="00665DBA">
      <w:pPr>
        <w:pStyle w:val="Style9"/>
        <w:widowControl/>
        <w:numPr>
          <w:ilvl w:val="0"/>
          <w:numId w:val="28"/>
        </w:numPr>
        <w:tabs>
          <w:tab w:val="left" w:pos="206"/>
        </w:tabs>
        <w:spacing w:line="211" w:lineRule="exact"/>
        <w:ind w:left="0" w:firstLine="0"/>
        <w:rPr>
          <w:sz w:val="18"/>
          <w:szCs w:val="18"/>
        </w:rPr>
      </w:pPr>
      <w:r w:rsidRPr="00842132">
        <w:rPr>
          <w:sz w:val="18"/>
          <w:szCs w:val="18"/>
        </w:rPr>
        <w:t>получение оплаты за оказан</w:t>
      </w:r>
      <w:r w:rsidR="00F0111D">
        <w:rPr>
          <w:sz w:val="18"/>
          <w:szCs w:val="18"/>
        </w:rPr>
        <w:t xml:space="preserve">иеплатных </w:t>
      </w:r>
      <w:r w:rsidRPr="00842132">
        <w:rPr>
          <w:sz w:val="18"/>
          <w:szCs w:val="18"/>
        </w:rPr>
        <w:t>медиц</w:t>
      </w:r>
      <w:r w:rsidR="00F0111D">
        <w:rPr>
          <w:sz w:val="18"/>
          <w:szCs w:val="18"/>
        </w:rPr>
        <w:t>инских услуг</w:t>
      </w:r>
      <w:r w:rsidR="00842132">
        <w:rPr>
          <w:sz w:val="18"/>
          <w:szCs w:val="18"/>
        </w:rPr>
        <w:t>;</w:t>
      </w:r>
    </w:p>
    <w:p w:rsidR="00842132" w:rsidRDefault="00544D66" w:rsidP="00665DBA">
      <w:pPr>
        <w:pStyle w:val="Style9"/>
        <w:widowControl/>
        <w:numPr>
          <w:ilvl w:val="0"/>
          <w:numId w:val="28"/>
        </w:numPr>
        <w:tabs>
          <w:tab w:val="left" w:pos="206"/>
        </w:tabs>
        <w:spacing w:line="211" w:lineRule="exact"/>
        <w:ind w:left="0" w:firstLine="0"/>
        <w:rPr>
          <w:sz w:val="18"/>
          <w:szCs w:val="18"/>
        </w:rPr>
      </w:pPr>
      <w:r w:rsidRPr="00842132">
        <w:rPr>
          <w:sz w:val="18"/>
          <w:szCs w:val="18"/>
        </w:rPr>
        <w:t xml:space="preserve">защиту своей профессиональной </w:t>
      </w:r>
      <w:r w:rsidR="00F0111D">
        <w:rPr>
          <w:sz w:val="18"/>
          <w:szCs w:val="18"/>
        </w:rPr>
        <w:t xml:space="preserve">репутации, </w:t>
      </w:r>
      <w:r w:rsidRPr="00842132">
        <w:rPr>
          <w:sz w:val="18"/>
          <w:szCs w:val="18"/>
        </w:rPr>
        <w:t>чести и достоинства</w:t>
      </w:r>
      <w:r w:rsidR="00F0111D">
        <w:rPr>
          <w:sz w:val="18"/>
          <w:szCs w:val="18"/>
        </w:rPr>
        <w:t xml:space="preserve"> медицинских работников</w:t>
      </w:r>
      <w:r w:rsidRPr="00842132">
        <w:rPr>
          <w:sz w:val="18"/>
          <w:szCs w:val="18"/>
        </w:rPr>
        <w:t>;</w:t>
      </w:r>
    </w:p>
    <w:p w:rsidR="00FC6085" w:rsidRDefault="00FC6085" w:rsidP="00FC6085">
      <w:pPr>
        <w:pStyle w:val="Style9"/>
        <w:widowControl/>
        <w:numPr>
          <w:ilvl w:val="0"/>
          <w:numId w:val="28"/>
        </w:numPr>
        <w:tabs>
          <w:tab w:val="left" w:pos="206"/>
        </w:tabs>
        <w:spacing w:line="211" w:lineRule="exact"/>
        <w:ind w:left="0" w:firstLine="0"/>
        <w:rPr>
          <w:sz w:val="18"/>
          <w:szCs w:val="18"/>
        </w:rPr>
      </w:pPr>
      <w:r w:rsidRPr="00FC6085">
        <w:rPr>
          <w:sz w:val="18"/>
          <w:szCs w:val="18"/>
        </w:rPr>
        <w:lastRenderedPageBreak/>
        <w:t xml:space="preserve">досрочное прекращение </w:t>
      </w:r>
      <w:r>
        <w:rPr>
          <w:sz w:val="18"/>
          <w:szCs w:val="18"/>
        </w:rPr>
        <w:t xml:space="preserve">оказание медицинских услуг </w:t>
      </w:r>
      <w:r w:rsidRPr="00FC6085">
        <w:rPr>
          <w:sz w:val="18"/>
          <w:szCs w:val="18"/>
        </w:rPr>
        <w:t xml:space="preserve">в случае нарушения Заказчиком </w:t>
      </w:r>
      <w:r w:rsidR="00F0111D">
        <w:rPr>
          <w:sz w:val="18"/>
          <w:szCs w:val="18"/>
        </w:rPr>
        <w:t>обязательств</w:t>
      </w:r>
      <w:r w:rsidRPr="00FC6085">
        <w:rPr>
          <w:sz w:val="18"/>
          <w:szCs w:val="18"/>
        </w:rPr>
        <w:t>, ус</w:t>
      </w:r>
      <w:r w:rsidR="00F0111D">
        <w:rPr>
          <w:sz w:val="18"/>
          <w:szCs w:val="18"/>
        </w:rPr>
        <w:t>тановленных</w:t>
      </w:r>
      <w:r>
        <w:rPr>
          <w:sz w:val="18"/>
          <w:szCs w:val="18"/>
        </w:rPr>
        <w:t xml:space="preserve"> настоящим Договором;</w:t>
      </w:r>
    </w:p>
    <w:p w:rsidR="00544D66" w:rsidRPr="008F78D7" w:rsidRDefault="00544D66" w:rsidP="00FC6085">
      <w:pPr>
        <w:pStyle w:val="Style9"/>
        <w:widowControl/>
        <w:numPr>
          <w:ilvl w:val="0"/>
          <w:numId w:val="28"/>
        </w:numPr>
        <w:tabs>
          <w:tab w:val="left" w:pos="206"/>
        </w:tabs>
        <w:spacing w:line="240" w:lineRule="auto"/>
        <w:ind w:left="0" w:firstLine="0"/>
        <w:rPr>
          <w:sz w:val="18"/>
          <w:szCs w:val="18"/>
        </w:rPr>
      </w:pPr>
      <w:r w:rsidRPr="00842132">
        <w:rPr>
          <w:sz w:val="18"/>
          <w:szCs w:val="18"/>
        </w:rPr>
        <w:t>иные права предусмотренные законами Республики Казахстан.</w:t>
      </w:r>
    </w:p>
    <w:p w:rsidR="008F78D7" w:rsidRDefault="008F78D7" w:rsidP="008F78D7">
      <w:pPr>
        <w:pStyle w:val="Style9"/>
        <w:widowControl/>
        <w:tabs>
          <w:tab w:val="left" w:pos="206"/>
        </w:tabs>
        <w:spacing w:line="240" w:lineRule="auto"/>
        <w:rPr>
          <w:sz w:val="18"/>
          <w:szCs w:val="18"/>
        </w:rPr>
      </w:pPr>
    </w:p>
    <w:p w:rsidR="007C5947" w:rsidRPr="00FC6085" w:rsidRDefault="00544D66" w:rsidP="00FC6085">
      <w:pPr>
        <w:widowControl/>
        <w:numPr>
          <w:ilvl w:val="0"/>
          <w:numId w:val="20"/>
        </w:numPr>
        <w:tabs>
          <w:tab w:val="left" w:pos="269"/>
        </w:tabs>
        <w:ind w:left="0" w:firstLine="0"/>
        <w:jc w:val="center"/>
        <w:rPr>
          <w:b/>
          <w:sz w:val="18"/>
          <w:szCs w:val="18"/>
        </w:rPr>
      </w:pPr>
      <w:r w:rsidRPr="00FC6085">
        <w:rPr>
          <w:b/>
          <w:sz w:val="18"/>
          <w:szCs w:val="18"/>
        </w:rPr>
        <w:t>Ответственность сторон</w:t>
      </w:r>
    </w:p>
    <w:p w:rsidR="007C5947" w:rsidRDefault="00544D66" w:rsidP="00FC6085">
      <w:pPr>
        <w:widowControl/>
        <w:numPr>
          <w:ilvl w:val="0"/>
          <w:numId w:val="24"/>
        </w:numPr>
        <w:tabs>
          <w:tab w:val="left" w:pos="269"/>
        </w:tabs>
        <w:ind w:left="0" w:firstLine="0"/>
        <w:jc w:val="both"/>
        <w:rPr>
          <w:b/>
          <w:sz w:val="20"/>
          <w:szCs w:val="20"/>
        </w:rPr>
      </w:pPr>
      <w:r w:rsidRPr="007C5947">
        <w:rPr>
          <w:sz w:val="18"/>
          <w:szCs w:val="18"/>
        </w:rPr>
        <w:t>Поставщик несет ответственность за допущенные случаи нарушения оказани</w:t>
      </w:r>
      <w:r w:rsidR="002B766F" w:rsidRPr="007C5947">
        <w:rPr>
          <w:sz w:val="18"/>
          <w:szCs w:val="18"/>
        </w:rPr>
        <w:t>я</w:t>
      </w:r>
      <w:r w:rsidRPr="007C5947">
        <w:rPr>
          <w:sz w:val="18"/>
          <w:szCs w:val="18"/>
        </w:rPr>
        <w:t xml:space="preserve"> платных </w:t>
      </w:r>
      <w:r w:rsidR="002B766F" w:rsidRPr="007C5947">
        <w:rPr>
          <w:sz w:val="18"/>
          <w:szCs w:val="18"/>
        </w:rPr>
        <w:t xml:space="preserve">медицинских </w:t>
      </w:r>
      <w:r w:rsidRPr="007C5947">
        <w:rPr>
          <w:sz w:val="18"/>
          <w:szCs w:val="18"/>
        </w:rPr>
        <w:t>услуг (ненадлежащ</w:t>
      </w:r>
      <w:r w:rsidR="004D6B34">
        <w:rPr>
          <w:sz w:val="18"/>
          <w:szCs w:val="18"/>
        </w:rPr>
        <w:t>ий объема и качество</w:t>
      </w:r>
      <w:r w:rsidRPr="007C5947">
        <w:rPr>
          <w:sz w:val="18"/>
          <w:szCs w:val="18"/>
        </w:rPr>
        <w:t>,</w:t>
      </w:r>
      <w:r w:rsidR="004D6B34">
        <w:rPr>
          <w:sz w:val="18"/>
          <w:szCs w:val="18"/>
        </w:rPr>
        <w:t xml:space="preserve"> несвоевременность,</w:t>
      </w:r>
      <w:r w:rsidRPr="007C5947">
        <w:rPr>
          <w:sz w:val="18"/>
          <w:szCs w:val="18"/>
        </w:rPr>
        <w:t xml:space="preserve"> взимание двойной платы за оказание одной и той же медицинской услуги</w:t>
      </w:r>
      <w:r w:rsidR="004D6B34">
        <w:rPr>
          <w:sz w:val="18"/>
          <w:szCs w:val="18"/>
        </w:rPr>
        <w:t xml:space="preserve"> и т.д.</w:t>
      </w:r>
      <w:r w:rsidRPr="007C5947">
        <w:rPr>
          <w:sz w:val="18"/>
          <w:szCs w:val="18"/>
        </w:rPr>
        <w:t>).</w:t>
      </w:r>
    </w:p>
    <w:p w:rsidR="007C5947" w:rsidRPr="007C5947" w:rsidRDefault="00544D66" w:rsidP="00FC6085">
      <w:pPr>
        <w:widowControl/>
        <w:numPr>
          <w:ilvl w:val="0"/>
          <w:numId w:val="24"/>
        </w:numPr>
        <w:tabs>
          <w:tab w:val="left" w:pos="269"/>
        </w:tabs>
        <w:ind w:left="0" w:firstLine="0"/>
        <w:jc w:val="both"/>
        <w:rPr>
          <w:b/>
          <w:sz w:val="20"/>
          <w:szCs w:val="20"/>
        </w:rPr>
      </w:pPr>
      <w:r w:rsidRPr="007C5947">
        <w:rPr>
          <w:sz w:val="18"/>
          <w:szCs w:val="18"/>
        </w:rPr>
        <w:t xml:space="preserve">Заказчик несет </w:t>
      </w:r>
      <w:r w:rsidR="004D6B34">
        <w:rPr>
          <w:sz w:val="18"/>
          <w:szCs w:val="18"/>
        </w:rPr>
        <w:t xml:space="preserve">гражданско-правовую </w:t>
      </w:r>
      <w:r w:rsidRPr="007C5947">
        <w:rPr>
          <w:sz w:val="18"/>
          <w:szCs w:val="18"/>
        </w:rPr>
        <w:t xml:space="preserve">ответственность за </w:t>
      </w:r>
      <w:r w:rsidR="004D6B34">
        <w:rPr>
          <w:sz w:val="18"/>
          <w:szCs w:val="18"/>
        </w:rPr>
        <w:t>полноту и своевременность оплаты</w:t>
      </w:r>
      <w:r w:rsidRPr="007C5947">
        <w:rPr>
          <w:sz w:val="18"/>
          <w:szCs w:val="18"/>
        </w:rPr>
        <w:t xml:space="preserve">за </w:t>
      </w:r>
      <w:r w:rsidR="004D6B34">
        <w:rPr>
          <w:sz w:val="18"/>
          <w:szCs w:val="18"/>
        </w:rPr>
        <w:t xml:space="preserve">оказание </w:t>
      </w:r>
      <w:r w:rsidRPr="007C5947">
        <w:rPr>
          <w:sz w:val="18"/>
          <w:szCs w:val="18"/>
        </w:rPr>
        <w:t>медицинск</w:t>
      </w:r>
      <w:r w:rsidR="002B766F" w:rsidRPr="007C5947">
        <w:rPr>
          <w:sz w:val="18"/>
          <w:szCs w:val="18"/>
        </w:rPr>
        <w:t>их услуг</w:t>
      </w:r>
      <w:r w:rsidRPr="007C5947">
        <w:rPr>
          <w:sz w:val="18"/>
          <w:szCs w:val="18"/>
        </w:rPr>
        <w:t>.</w:t>
      </w:r>
    </w:p>
    <w:p w:rsidR="007C5947" w:rsidRPr="007C5947" w:rsidRDefault="00544D66" w:rsidP="00665DBA">
      <w:pPr>
        <w:widowControl/>
        <w:numPr>
          <w:ilvl w:val="0"/>
          <w:numId w:val="24"/>
        </w:numPr>
        <w:tabs>
          <w:tab w:val="left" w:pos="269"/>
        </w:tabs>
        <w:spacing w:line="211" w:lineRule="exact"/>
        <w:ind w:left="0" w:firstLine="0"/>
        <w:jc w:val="both"/>
        <w:rPr>
          <w:b/>
          <w:sz w:val="20"/>
          <w:szCs w:val="20"/>
        </w:rPr>
      </w:pPr>
      <w:r w:rsidRPr="007C5947">
        <w:rPr>
          <w:sz w:val="18"/>
          <w:szCs w:val="18"/>
        </w:rPr>
        <w:t>Нарушение условий Договора по оказанию медицинск</w:t>
      </w:r>
      <w:r w:rsidR="002B766F" w:rsidRPr="007C5947">
        <w:rPr>
          <w:sz w:val="18"/>
          <w:szCs w:val="18"/>
        </w:rPr>
        <w:t>их услуг</w:t>
      </w:r>
      <w:r w:rsidRPr="007C5947">
        <w:rPr>
          <w:sz w:val="18"/>
          <w:szCs w:val="18"/>
        </w:rPr>
        <w:t xml:space="preserve"> со стороны Поставщика может привести к</w:t>
      </w:r>
      <w:r w:rsidRPr="007C5947">
        <w:rPr>
          <w:sz w:val="18"/>
          <w:szCs w:val="18"/>
        </w:rPr>
        <w:br/>
        <w:t>аннулированию Договора и выплате Поставщиком неустойки в раз</w:t>
      </w:r>
      <w:r w:rsidR="007C5947">
        <w:rPr>
          <w:sz w:val="18"/>
          <w:szCs w:val="18"/>
        </w:rPr>
        <w:t>мере 0,1 % от суммы Договора.</w:t>
      </w:r>
    </w:p>
    <w:p w:rsidR="007C5947" w:rsidRPr="007C5947" w:rsidRDefault="00544D66" w:rsidP="00665DBA">
      <w:pPr>
        <w:widowControl/>
        <w:numPr>
          <w:ilvl w:val="0"/>
          <w:numId w:val="24"/>
        </w:numPr>
        <w:tabs>
          <w:tab w:val="left" w:pos="269"/>
        </w:tabs>
        <w:spacing w:line="211" w:lineRule="exact"/>
        <w:ind w:left="0" w:firstLine="0"/>
        <w:jc w:val="both"/>
        <w:rPr>
          <w:b/>
          <w:sz w:val="20"/>
          <w:szCs w:val="20"/>
        </w:rPr>
      </w:pPr>
      <w:r w:rsidRPr="007C5947">
        <w:rPr>
          <w:sz w:val="18"/>
          <w:szCs w:val="18"/>
        </w:rPr>
        <w:t xml:space="preserve">Нарушение условий Договора </w:t>
      </w:r>
      <w:r w:rsidR="004D6B34">
        <w:rPr>
          <w:sz w:val="18"/>
          <w:szCs w:val="18"/>
        </w:rPr>
        <w:t>по оплате за оказание услуг</w:t>
      </w:r>
      <w:r w:rsidRPr="007C5947">
        <w:rPr>
          <w:sz w:val="18"/>
          <w:szCs w:val="18"/>
        </w:rPr>
        <w:t xml:space="preserve"> со стороны Заказчика может привести к аннулированию</w:t>
      </w:r>
      <w:r w:rsidRPr="007C5947">
        <w:rPr>
          <w:sz w:val="18"/>
          <w:szCs w:val="18"/>
        </w:rPr>
        <w:br/>
        <w:t>Договора и вы</w:t>
      </w:r>
      <w:r w:rsidR="00B911DD" w:rsidRPr="007C5947">
        <w:rPr>
          <w:sz w:val="18"/>
          <w:szCs w:val="18"/>
        </w:rPr>
        <w:t>плате</w:t>
      </w:r>
      <w:r w:rsidRPr="007C5947">
        <w:rPr>
          <w:sz w:val="18"/>
          <w:szCs w:val="18"/>
        </w:rPr>
        <w:t xml:space="preserve"> За</w:t>
      </w:r>
      <w:r w:rsidR="00F0111D">
        <w:rPr>
          <w:sz w:val="18"/>
          <w:szCs w:val="18"/>
        </w:rPr>
        <w:t>казчиком неустойки в размере 0,</w:t>
      </w:r>
      <w:r w:rsidRPr="007C5947">
        <w:rPr>
          <w:sz w:val="18"/>
          <w:szCs w:val="18"/>
        </w:rPr>
        <w:t>1 % от суммы Договора.</w:t>
      </w:r>
    </w:p>
    <w:p w:rsidR="007C5947" w:rsidRPr="00FC6085" w:rsidRDefault="007C5947" w:rsidP="00665DBA">
      <w:pPr>
        <w:widowControl/>
        <w:tabs>
          <w:tab w:val="left" w:pos="269"/>
        </w:tabs>
        <w:spacing w:line="211" w:lineRule="exact"/>
        <w:jc w:val="both"/>
        <w:rPr>
          <w:b/>
          <w:sz w:val="16"/>
          <w:szCs w:val="16"/>
        </w:rPr>
      </w:pPr>
    </w:p>
    <w:p w:rsidR="007C5947" w:rsidRPr="00FC6085" w:rsidRDefault="00162A3A" w:rsidP="00665DBA">
      <w:pPr>
        <w:widowControl/>
        <w:numPr>
          <w:ilvl w:val="0"/>
          <w:numId w:val="20"/>
        </w:numPr>
        <w:tabs>
          <w:tab w:val="left" w:pos="269"/>
        </w:tabs>
        <w:spacing w:line="211" w:lineRule="exact"/>
        <w:ind w:left="0" w:firstLine="0"/>
        <w:jc w:val="center"/>
        <w:rPr>
          <w:b/>
          <w:sz w:val="18"/>
          <w:szCs w:val="18"/>
        </w:rPr>
      </w:pPr>
      <w:r w:rsidRPr="00FC6085">
        <w:rPr>
          <w:b/>
          <w:sz w:val="18"/>
          <w:szCs w:val="18"/>
        </w:rPr>
        <w:t>Информированное согласие на проведение платн</w:t>
      </w:r>
      <w:r w:rsidR="00F0111D">
        <w:rPr>
          <w:b/>
          <w:sz w:val="18"/>
          <w:szCs w:val="18"/>
        </w:rPr>
        <w:t>ых медицинских услуг</w:t>
      </w:r>
    </w:p>
    <w:p w:rsidR="00264B58" w:rsidRPr="007C5947" w:rsidRDefault="00264B58" w:rsidP="00665DBA">
      <w:pPr>
        <w:widowControl/>
        <w:numPr>
          <w:ilvl w:val="0"/>
          <w:numId w:val="24"/>
        </w:numPr>
        <w:tabs>
          <w:tab w:val="left" w:pos="269"/>
        </w:tabs>
        <w:spacing w:line="211" w:lineRule="exact"/>
        <w:ind w:left="0" w:firstLine="0"/>
        <w:jc w:val="both"/>
        <w:rPr>
          <w:b/>
          <w:sz w:val="20"/>
          <w:szCs w:val="20"/>
        </w:rPr>
      </w:pPr>
      <w:r w:rsidRPr="007C5947">
        <w:rPr>
          <w:sz w:val="18"/>
          <w:szCs w:val="18"/>
        </w:rPr>
        <w:t xml:space="preserve">Подписанием настоящего договора Заказчик подтверждает, что дает информированное согласие на </w:t>
      </w:r>
      <w:r w:rsidR="00FC6085">
        <w:rPr>
          <w:sz w:val="18"/>
          <w:szCs w:val="18"/>
        </w:rPr>
        <w:t>оказание платных медицинских услуг</w:t>
      </w:r>
      <w:r w:rsidRPr="007C5947">
        <w:rPr>
          <w:sz w:val="18"/>
          <w:szCs w:val="18"/>
        </w:rPr>
        <w:t>, в том числе об ознакомлении:</w:t>
      </w:r>
    </w:p>
    <w:p w:rsidR="007C5947" w:rsidRPr="007C5947" w:rsidRDefault="00162A3A" w:rsidP="00665DBA">
      <w:pPr>
        <w:pStyle w:val="a5"/>
        <w:widowControl/>
        <w:numPr>
          <w:ilvl w:val="0"/>
          <w:numId w:val="29"/>
        </w:numPr>
        <w:tabs>
          <w:tab w:val="left" w:pos="142"/>
        </w:tabs>
        <w:spacing w:line="211" w:lineRule="exact"/>
        <w:ind w:left="0" w:firstLine="0"/>
        <w:jc w:val="both"/>
        <w:rPr>
          <w:sz w:val="18"/>
          <w:szCs w:val="18"/>
        </w:rPr>
      </w:pPr>
      <w:r w:rsidRPr="007C5947">
        <w:rPr>
          <w:sz w:val="18"/>
          <w:szCs w:val="18"/>
        </w:rPr>
        <w:t>с процедурой забора крови для лабораторного исследования</w:t>
      </w:r>
      <w:r w:rsidR="007C5947" w:rsidRPr="007C5947">
        <w:rPr>
          <w:sz w:val="18"/>
          <w:szCs w:val="18"/>
        </w:rPr>
        <w:t>;</w:t>
      </w:r>
    </w:p>
    <w:p w:rsidR="007C5947" w:rsidRPr="007C5947" w:rsidRDefault="00162A3A" w:rsidP="00665DBA">
      <w:pPr>
        <w:pStyle w:val="a5"/>
        <w:widowControl/>
        <w:numPr>
          <w:ilvl w:val="0"/>
          <w:numId w:val="29"/>
        </w:numPr>
        <w:tabs>
          <w:tab w:val="left" w:pos="142"/>
        </w:tabs>
        <w:spacing w:line="211" w:lineRule="exact"/>
        <w:ind w:left="0" w:firstLine="0"/>
        <w:jc w:val="both"/>
        <w:rPr>
          <w:sz w:val="18"/>
          <w:szCs w:val="18"/>
        </w:rPr>
      </w:pPr>
      <w:r w:rsidRPr="007C5947">
        <w:rPr>
          <w:sz w:val="18"/>
          <w:szCs w:val="18"/>
        </w:rPr>
        <w:t>с правилами подготовки к сдаче образцы крови на лабораторное исследование и что нарушение правил подготовки может повлечь за собой неточность в результатах исследования</w:t>
      </w:r>
      <w:r w:rsidR="007C5947" w:rsidRPr="007C5947">
        <w:rPr>
          <w:sz w:val="18"/>
          <w:szCs w:val="18"/>
        </w:rPr>
        <w:t>;</w:t>
      </w:r>
    </w:p>
    <w:p w:rsidR="007C5947" w:rsidRPr="00EE6CA8" w:rsidRDefault="00162A3A" w:rsidP="00665DBA">
      <w:pPr>
        <w:pStyle w:val="a5"/>
        <w:widowControl/>
        <w:numPr>
          <w:ilvl w:val="0"/>
          <w:numId w:val="29"/>
        </w:numPr>
        <w:tabs>
          <w:tab w:val="left" w:pos="142"/>
        </w:tabs>
        <w:spacing w:line="211" w:lineRule="exact"/>
        <w:ind w:left="0" w:firstLine="0"/>
        <w:jc w:val="both"/>
        <w:rPr>
          <w:sz w:val="18"/>
          <w:szCs w:val="18"/>
        </w:rPr>
      </w:pPr>
      <w:r w:rsidRPr="007C5947">
        <w:rPr>
          <w:sz w:val="18"/>
          <w:szCs w:val="18"/>
        </w:rPr>
        <w:t xml:space="preserve">с Прейскурантом </w:t>
      </w:r>
      <w:r w:rsidRPr="00EE6CA8">
        <w:rPr>
          <w:sz w:val="18"/>
          <w:szCs w:val="18"/>
        </w:rPr>
        <w:t xml:space="preserve">цен на </w:t>
      </w:r>
      <w:r w:rsidR="00FC6085" w:rsidRPr="00EE6CA8">
        <w:rPr>
          <w:sz w:val="18"/>
          <w:szCs w:val="18"/>
        </w:rPr>
        <w:t>медицинские услуги</w:t>
      </w:r>
      <w:r w:rsidR="00F0111D">
        <w:rPr>
          <w:sz w:val="18"/>
          <w:szCs w:val="18"/>
        </w:rPr>
        <w:t>.</w:t>
      </w:r>
    </w:p>
    <w:p w:rsidR="00FC6085" w:rsidRPr="00C7124E" w:rsidRDefault="00FC6085" w:rsidP="00FC6085">
      <w:pPr>
        <w:pStyle w:val="a5"/>
        <w:widowControl/>
        <w:tabs>
          <w:tab w:val="left" w:pos="142"/>
        </w:tabs>
        <w:spacing w:line="211" w:lineRule="exact"/>
        <w:ind w:left="0"/>
        <w:jc w:val="both"/>
        <w:rPr>
          <w:sz w:val="18"/>
          <w:szCs w:val="18"/>
        </w:rPr>
      </w:pPr>
      <w:r w:rsidRPr="00EE6CA8">
        <w:rPr>
          <w:sz w:val="18"/>
          <w:szCs w:val="18"/>
        </w:rPr>
        <w:tab/>
        <w:t xml:space="preserve">Перед проведением медицинских процедур Заказчик </w:t>
      </w:r>
      <w:r w:rsidR="001D29B7">
        <w:rPr>
          <w:sz w:val="18"/>
          <w:szCs w:val="18"/>
          <w:lang w:val="kk-KZ"/>
        </w:rPr>
        <w:t>подписывает</w:t>
      </w:r>
      <w:r w:rsidRPr="00EE6CA8">
        <w:rPr>
          <w:sz w:val="18"/>
          <w:szCs w:val="18"/>
        </w:rPr>
        <w:t xml:space="preserve"> письменное информированное согласие</w:t>
      </w:r>
      <w:r w:rsidR="001D29B7">
        <w:rPr>
          <w:sz w:val="18"/>
          <w:szCs w:val="18"/>
          <w:lang w:val="kk-KZ"/>
        </w:rPr>
        <w:t xml:space="preserve"> либо отказ</w:t>
      </w:r>
      <w:r w:rsidRPr="00EE6CA8">
        <w:rPr>
          <w:sz w:val="18"/>
          <w:szCs w:val="18"/>
        </w:rPr>
        <w:t xml:space="preserve"> пациента при инвазивных вмешательствах.</w:t>
      </w:r>
    </w:p>
    <w:p w:rsidR="00C7124E" w:rsidRPr="00C7124E" w:rsidRDefault="00C7124E" w:rsidP="00C7124E">
      <w:pPr>
        <w:pStyle w:val="a5"/>
        <w:widowControl/>
        <w:tabs>
          <w:tab w:val="left" w:pos="142"/>
        </w:tabs>
        <w:spacing w:line="211" w:lineRule="exact"/>
        <w:ind w:left="0"/>
        <w:jc w:val="both"/>
        <w:rPr>
          <w:sz w:val="18"/>
          <w:szCs w:val="18"/>
        </w:rPr>
      </w:pPr>
    </w:p>
    <w:p w:rsidR="007C5947" w:rsidRPr="00FC6085" w:rsidRDefault="00544D66" w:rsidP="00665DBA">
      <w:pPr>
        <w:pStyle w:val="a5"/>
        <w:widowControl/>
        <w:numPr>
          <w:ilvl w:val="0"/>
          <w:numId w:val="20"/>
        </w:numPr>
        <w:tabs>
          <w:tab w:val="left" w:pos="284"/>
        </w:tabs>
        <w:spacing w:line="211" w:lineRule="exact"/>
        <w:ind w:left="0" w:firstLine="0"/>
        <w:jc w:val="center"/>
        <w:rPr>
          <w:sz w:val="18"/>
          <w:szCs w:val="18"/>
        </w:rPr>
      </w:pPr>
      <w:r w:rsidRPr="00FC6085">
        <w:rPr>
          <w:b/>
          <w:sz w:val="18"/>
          <w:szCs w:val="18"/>
        </w:rPr>
        <w:t>Изменение, дополнение и прекращение Договора</w:t>
      </w:r>
    </w:p>
    <w:p w:rsidR="007C5947" w:rsidRDefault="00544D66" w:rsidP="00665DBA">
      <w:pPr>
        <w:pStyle w:val="a5"/>
        <w:widowControl/>
        <w:numPr>
          <w:ilvl w:val="0"/>
          <w:numId w:val="24"/>
        </w:numPr>
        <w:tabs>
          <w:tab w:val="left" w:pos="284"/>
        </w:tabs>
        <w:spacing w:line="211" w:lineRule="exact"/>
        <w:ind w:left="0" w:firstLine="0"/>
        <w:jc w:val="both"/>
        <w:rPr>
          <w:sz w:val="18"/>
          <w:szCs w:val="18"/>
        </w:rPr>
      </w:pPr>
      <w:r w:rsidRPr="007C5947">
        <w:rPr>
          <w:sz w:val="18"/>
          <w:szCs w:val="18"/>
        </w:rPr>
        <w:t>Условия настоящего Договора могут быть изменены</w:t>
      </w:r>
      <w:r w:rsidR="00FC6085">
        <w:rPr>
          <w:sz w:val="18"/>
          <w:szCs w:val="18"/>
        </w:rPr>
        <w:t>,</w:t>
      </w:r>
      <w:r w:rsidRPr="007C5947">
        <w:rPr>
          <w:sz w:val="18"/>
          <w:szCs w:val="18"/>
        </w:rPr>
        <w:t xml:space="preserve"> дополнены</w:t>
      </w:r>
      <w:r w:rsidR="00FC6085">
        <w:rPr>
          <w:sz w:val="18"/>
          <w:szCs w:val="18"/>
        </w:rPr>
        <w:t xml:space="preserve"> либо договор может быть расторгнут</w:t>
      </w:r>
      <w:r w:rsidRPr="007C5947">
        <w:rPr>
          <w:sz w:val="18"/>
          <w:szCs w:val="18"/>
        </w:rPr>
        <w:t xml:space="preserve"> по письменному соглашению сторон.</w:t>
      </w:r>
    </w:p>
    <w:p w:rsidR="00544D66" w:rsidRPr="007C5947" w:rsidRDefault="00544D66" w:rsidP="00665DBA">
      <w:pPr>
        <w:pStyle w:val="a5"/>
        <w:widowControl/>
        <w:numPr>
          <w:ilvl w:val="0"/>
          <w:numId w:val="24"/>
        </w:numPr>
        <w:tabs>
          <w:tab w:val="left" w:pos="284"/>
        </w:tabs>
        <w:spacing w:line="211" w:lineRule="exact"/>
        <w:ind w:left="0" w:firstLine="0"/>
        <w:jc w:val="both"/>
        <w:rPr>
          <w:sz w:val="18"/>
          <w:szCs w:val="18"/>
        </w:rPr>
      </w:pPr>
      <w:r w:rsidRPr="007C5947">
        <w:rPr>
          <w:sz w:val="18"/>
          <w:szCs w:val="18"/>
        </w:rPr>
        <w:t>О намерении досрочного прекращения Договора</w:t>
      </w:r>
      <w:r w:rsidR="00B911DD" w:rsidRPr="007C5947">
        <w:rPr>
          <w:bCs/>
          <w:sz w:val="18"/>
          <w:szCs w:val="18"/>
        </w:rPr>
        <w:t xml:space="preserve">стороны </w:t>
      </w:r>
      <w:r w:rsidRPr="007C5947">
        <w:rPr>
          <w:sz w:val="18"/>
          <w:szCs w:val="18"/>
        </w:rPr>
        <w:t>обязаны заблаговременно уведомить друг друга</w:t>
      </w:r>
      <w:r w:rsidR="00B911DD" w:rsidRPr="007C5947">
        <w:rPr>
          <w:sz w:val="18"/>
          <w:szCs w:val="18"/>
        </w:rPr>
        <w:t>.</w:t>
      </w:r>
    </w:p>
    <w:p w:rsidR="00B23E32" w:rsidRDefault="00B23E32" w:rsidP="00665DBA">
      <w:pPr>
        <w:widowControl/>
        <w:tabs>
          <w:tab w:val="left" w:pos="284"/>
        </w:tabs>
        <w:spacing w:line="211" w:lineRule="exact"/>
        <w:jc w:val="both"/>
        <w:rPr>
          <w:b/>
          <w:sz w:val="20"/>
          <w:szCs w:val="20"/>
        </w:rPr>
      </w:pPr>
    </w:p>
    <w:p w:rsidR="00B23E32" w:rsidRPr="00FC6085" w:rsidRDefault="00544D66" w:rsidP="00665DBA">
      <w:pPr>
        <w:widowControl/>
        <w:numPr>
          <w:ilvl w:val="0"/>
          <w:numId w:val="20"/>
        </w:numPr>
        <w:tabs>
          <w:tab w:val="left" w:pos="284"/>
        </w:tabs>
        <w:spacing w:line="211" w:lineRule="exact"/>
        <w:ind w:left="0" w:firstLine="0"/>
        <w:jc w:val="center"/>
        <w:rPr>
          <w:b/>
          <w:sz w:val="18"/>
          <w:szCs w:val="18"/>
        </w:rPr>
      </w:pPr>
      <w:r w:rsidRPr="00FC6085">
        <w:rPr>
          <w:b/>
          <w:sz w:val="18"/>
          <w:szCs w:val="18"/>
        </w:rPr>
        <w:t>Заключительные положения</w:t>
      </w:r>
    </w:p>
    <w:p w:rsidR="00B23E32" w:rsidRDefault="00544D66" w:rsidP="00665DBA">
      <w:pPr>
        <w:widowControl/>
        <w:numPr>
          <w:ilvl w:val="0"/>
          <w:numId w:val="24"/>
        </w:numPr>
        <w:tabs>
          <w:tab w:val="left" w:pos="271"/>
        </w:tabs>
        <w:spacing w:line="211" w:lineRule="exact"/>
        <w:ind w:left="0" w:firstLine="0"/>
        <w:jc w:val="both"/>
        <w:rPr>
          <w:b/>
          <w:sz w:val="20"/>
          <w:szCs w:val="20"/>
        </w:rPr>
      </w:pPr>
      <w:r w:rsidRPr="00B23E32">
        <w:rPr>
          <w:sz w:val="18"/>
          <w:szCs w:val="18"/>
        </w:rPr>
        <w:t>Ни одна из сторон не имеет право передавать свои обязательства по настояще</w:t>
      </w:r>
      <w:r w:rsidR="00B911DD" w:rsidRPr="00B23E32">
        <w:rPr>
          <w:sz w:val="18"/>
          <w:szCs w:val="18"/>
        </w:rPr>
        <w:t xml:space="preserve">му Договору третьей стороне без </w:t>
      </w:r>
      <w:r w:rsidRPr="00B23E32">
        <w:rPr>
          <w:sz w:val="18"/>
          <w:szCs w:val="18"/>
        </w:rPr>
        <w:t>письменного согласия другой стороны.</w:t>
      </w:r>
    </w:p>
    <w:p w:rsidR="00B23E32" w:rsidRDefault="00544D66" w:rsidP="00665DBA">
      <w:pPr>
        <w:widowControl/>
        <w:numPr>
          <w:ilvl w:val="0"/>
          <w:numId w:val="24"/>
        </w:numPr>
        <w:tabs>
          <w:tab w:val="left" w:pos="271"/>
        </w:tabs>
        <w:spacing w:line="211" w:lineRule="exact"/>
        <w:ind w:left="0" w:firstLine="0"/>
        <w:jc w:val="both"/>
        <w:rPr>
          <w:b/>
          <w:sz w:val="20"/>
          <w:szCs w:val="20"/>
        </w:rPr>
      </w:pPr>
      <w:r w:rsidRPr="00B23E32">
        <w:rPr>
          <w:sz w:val="18"/>
          <w:szCs w:val="18"/>
        </w:rPr>
        <w:t xml:space="preserve">Настоящий Договор составлен в двух экземплярах, имеющих одинаковую юридическую силу, один экземпляр находится у Заказчика, другой </w:t>
      </w:r>
      <w:r w:rsidR="00B23E32">
        <w:rPr>
          <w:sz w:val="18"/>
          <w:szCs w:val="18"/>
        </w:rPr>
        <w:t>–</w:t>
      </w:r>
      <w:r w:rsidRPr="00B23E32">
        <w:rPr>
          <w:sz w:val="18"/>
          <w:szCs w:val="18"/>
        </w:rPr>
        <w:t xml:space="preserve"> уПоставщика.</w:t>
      </w:r>
    </w:p>
    <w:p w:rsidR="00665DBA" w:rsidRDefault="00544D66" w:rsidP="00665DBA">
      <w:pPr>
        <w:widowControl/>
        <w:numPr>
          <w:ilvl w:val="0"/>
          <w:numId w:val="24"/>
        </w:numPr>
        <w:tabs>
          <w:tab w:val="left" w:pos="271"/>
        </w:tabs>
        <w:spacing w:line="211" w:lineRule="exact"/>
        <w:ind w:left="0" w:firstLine="0"/>
        <w:jc w:val="both"/>
        <w:rPr>
          <w:b/>
          <w:sz w:val="20"/>
          <w:szCs w:val="20"/>
        </w:rPr>
      </w:pPr>
      <w:r w:rsidRPr="00B23E32">
        <w:rPr>
          <w:sz w:val="18"/>
          <w:szCs w:val="18"/>
        </w:rPr>
        <w:t>Настоящий Договор вступает в силу со дня подписания его сторонами и действует до момента исполнения всех обязательств сторон по настоящему Договору.</w:t>
      </w:r>
    </w:p>
    <w:p w:rsidR="00665DBA" w:rsidRDefault="00665DBA" w:rsidP="00665DBA">
      <w:pPr>
        <w:widowControl/>
        <w:tabs>
          <w:tab w:val="left" w:pos="271"/>
        </w:tabs>
        <w:spacing w:line="211" w:lineRule="exact"/>
        <w:jc w:val="both"/>
        <w:rPr>
          <w:b/>
          <w:sz w:val="20"/>
          <w:szCs w:val="20"/>
        </w:rPr>
      </w:pPr>
    </w:p>
    <w:p w:rsidR="00FE2351" w:rsidRDefault="00FE2351" w:rsidP="00FE2351">
      <w:pPr>
        <w:pStyle w:val="a5"/>
        <w:widowControl/>
        <w:numPr>
          <w:ilvl w:val="0"/>
          <w:numId w:val="20"/>
        </w:numPr>
        <w:tabs>
          <w:tab w:val="left" w:pos="8640"/>
        </w:tabs>
        <w:jc w:val="center"/>
        <w:rPr>
          <w:b/>
          <w:sz w:val="18"/>
          <w:szCs w:val="18"/>
        </w:rPr>
      </w:pPr>
      <w:r w:rsidRPr="00FE2351">
        <w:rPr>
          <w:b/>
          <w:sz w:val="18"/>
          <w:szCs w:val="18"/>
        </w:rPr>
        <w:t>Перечень усл</w:t>
      </w:r>
      <w:r>
        <w:rPr>
          <w:b/>
          <w:sz w:val="18"/>
          <w:szCs w:val="18"/>
        </w:rPr>
        <w:t>у</w:t>
      </w:r>
      <w:r w:rsidRPr="00FE2351">
        <w:rPr>
          <w:b/>
          <w:sz w:val="18"/>
          <w:szCs w:val="18"/>
        </w:rPr>
        <w:t>г</w:t>
      </w:r>
    </w:p>
    <w:p w:rsidR="00FE2351" w:rsidRDefault="00FE2351" w:rsidP="00FE2351">
      <w:pPr>
        <w:pStyle w:val="a5"/>
        <w:widowControl/>
        <w:tabs>
          <w:tab w:val="left" w:pos="8640"/>
        </w:tabs>
        <w:rPr>
          <w:b/>
          <w:sz w:val="18"/>
          <w:szCs w:val="18"/>
        </w:rPr>
      </w:pPr>
    </w:p>
    <w:p w:rsidR="00FE2351" w:rsidRPr="00472BF2" w:rsidRDefault="00FE2351" w:rsidP="00FE2351">
      <w:pPr>
        <w:widowControl/>
        <w:tabs>
          <w:tab w:val="left" w:pos="8640"/>
        </w:tabs>
        <w:jc w:val="both"/>
        <w:rPr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"/>
        <w:gridCol w:w="5676"/>
        <w:gridCol w:w="1355"/>
        <w:gridCol w:w="1301"/>
        <w:gridCol w:w="1301"/>
      </w:tblGrid>
      <w:tr w:rsidR="00FE2351" w:rsidRPr="00971E80" w:rsidTr="00FE2351">
        <w:trPr>
          <w:trHeight w:val="243"/>
        </w:trPr>
        <w:tc>
          <w:tcPr>
            <w:tcW w:w="394" w:type="dxa"/>
            <w:shd w:val="clear" w:color="auto" w:fill="auto"/>
            <w:vAlign w:val="center"/>
          </w:tcPr>
          <w:p w:rsidR="00FE2351" w:rsidRPr="00971E80" w:rsidRDefault="00FE2351" w:rsidP="00894CE2">
            <w:pPr>
              <w:widowControl/>
              <w:tabs>
                <w:tab w:val="left" w:pos="8640"/>
              </w:tabs>
              <w:jc w:val="center"/>
              <w:rPr>
                <w:sz w:val="18"/>
                <w:szCs w:val="18"/>
              </w:rPr>
            </w:pPr>
            <w:r w:rsidRPr="00971E80">
              <w:rPr>
                <w:sz w:val="18"/>
                <w:szCs w:val="18"/>
              </w:rPr>
              <w:t>№</w:t>
            </w:r>
          </w:p>
        </w:tc>
        <w:tc>
          <w:tcPr>
            <w:tcW w:w="5676" w:type="dxa"/>
            <w:shd w:val="clear" w:color="auto" w:fill="auto"/>
            <w:vAlign w:val="center"/>
          </w:tcPr>
          <w:p w:rsidR="00FE2351" w:rsidRPr="00971E80" w:rsidRDefault="00FE2351" w:rsidP="00894CE2">
            <w:pPr>
              <w:widowControl/>
              <w:tabs>
                <w:tab w:val="left" w:pos="8640"/>
              </w:tabs>
              <w:jc w:val="center"/>
              <w:rPr>
                <w:sz w:val="18"/>
                <w:szCs w:val="18"/>
              </w:rPr>
            </w:pPr>
            <w:r w:rsidRPr="00971E80">
              <w:rPr>
                <w:sz w:val="18"/>
                <w:szCs w:val="18"/>
              </w:rPr>
              <w:t>Наименование услуги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FE2351" w:rsidRPr="00971E80" w:rsidRDefault="00FE2351" w:rsidP="00894CE2">
            <w:pPr>
              <w:widowControl/>
              <w:tabs>
                <w:tab w:val="left" w:pos="86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</w:t>
            </w:r>
          </w:p>
        </w:tc>
        <w:tc>
          <w:tcPr>
            <w:tcW w:w="1301" w:type="dxa"/>
          </w:tcPr>
          <w:p w:rsidR="00FE2351" w:rsidRPr="00971E80" w:rsidRDefault="00FE2351" w:rsidP="00FE2351">
            <w:pPr>
              <w:widowControl/>
              <w:tabs>
                <w:tab w:val="left" w:pos="86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Цена </w:t>
            </w:r>
          </w:p>
        </w:tc>
        <w:tc>
          <w:tcPr>
            <w:tcW w:w="1301" w:type="dxa"/>
          </w:tcPr>
          <w:p w:rsidR="00FE2351" w:rsidRPr="00971E80" w:rsidRDefault="00FE2351" w:rsidP="00894CE2">
            <w:pPr>
              <w:widowControl/>
              <w:tabs>
                <w:tab w:val="left" w:pos="8640"/>
              </w:tabs>
              <w:jc w:val="center"/>
              <w:rPr>
                <w:sz w:val="18"/>
                <w:szCs w:val="18"/>
              </w:rPr>
            </w:pPr>
            <w:r w:rsidRPr="00971E80">
              <w:rPr>
                <w:sz w:val="18"/>
                <w:szCs w:val="18"/>
              </w:rPr>
              <w:t>Сумма</w:t>
            </w:r>
          </w:p>
        </w:tc>
      </w:tr>
      <w:tr w:rsidR="00FE2351" w:rsidRPr="00971E80" w:rsidTr="00FE2351">
        <w:trPr>
          <w:trHeight w:val="307"/>
        </w:trPr>
        <w:tc>
          <w:tcPr>
            <w:tcW w:w="394" w:type="dxa"/>
            <w:shd w:val="clear" w:color="auto" w:fill="auto"/>
          </w:tcPr>
          <w:p w:rsidR="00FE2351" w:rsidRPr="00971E80" w:rsidRDefault="00FE2351" w:rsidP="00894CE2">
            <w:pPr>
              <w:widowControl/>
              <w:tabs>
                <w:tab w:val="left" w:pos="86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76" w:type="dxa"/>
            <w:shd w:val="clear" w:color="auto" w:fill="auto"/>
          </w:tcPr>
          <w:p w:rsidR="00FE2351" w:rsidRPr="00971E80" w:rsidRDefault="00FE2351" w:rsidP="00894CE2">
            <w:pPr>
              <w:widowControl/>
              <w:tabs>
                <w:tab w:val="left" w:pos="86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</w:tcPr>
          <w:p w:rsidR="00FE2351" w:rsidRPr="00971E80" w:rsidRDefault="00FE2351" w:rsidP="00894CE2">
            <w:pPr>
              <w:widowControl/>
              <w:tabs>
                <w:tab w:val="left" w:pos="86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FE2351" w:rsidRPr="00971E80" w:rsidRDefault="00FE2351" w:rsidP="00894CE2">
            <w:pPr>
              <w:widowControl/>
              <w:tabs>
                <w:tab w:val="left" w:pos="86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FE2351" w:rsidRPr="00971E80" w:rsidRDefault="00FE2351" w:rsidP="00894CE2">
            <w:pPr>
              <w:widowControl/>
              <w:tabs>
                <w:tab w:val="left" w:pos="8640"/>
              </w:tabs>
              <w:jc w:val="both"/>
              <w:rPr>
                <w:sz w:val="28"/>
                <w:szCs w:val="28"/>
              </w:rPr>
            </w:pPr>
          </w:p>
        </w:tc>
      </w:tr>
      <w:tr w:rsidR="00FE2351" w:rsidRPr="00971E80" w:rsidTr="00FE2351">
        <w:trPr>
          <w:trHeight w:val="307"/>
        </w:trPr>
        <w:tc>
          <w:tcPr>
            <w:tcW w:w="394" w:type="dxa"/>
            <w:shd w:val="clear" w:color="auto" w:fill="auto"/>
          </w:tcPr>
          <w:p w:rsidR="00FE2351" w:rsidRPr="00971E80" w:rsidRDefault="00FE2351" w:rsidP="00894CE2">
            <w:pPr>
              <w:widowControl/>
              <w:tabs>
                <w:tab w:val="left" w:pos="86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76" w:type="dxa"/>
            <w:shd w:val="clear" w:color="auto" w:fill="auto"/>
          </w:tcPr>
          <w:p w:rsidR="00FE2351" w:rsidRPr="00971E80" w:rsidRDefault="00FE2351" w:rsidP="00894CE2">
            <w:pPr>
              <w:widowControl/>
              <w:tabs>
                <w:tab w:val="left" w:pos="86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</w:tcPr>
          <w:p w:rsidR="00FE2351" w:rsidRPr="00971E80" w:rsidRDefault="00FE2351" w:rsidP="00894CE2">
            <w:pPr>
              <w:widowControl/>
              <w:tabs>
                <w:tab w:val="left" w:pos="86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FE2351" w:rsidRPr="00971E80" w:rsidRDefault="00FE2351" w:rsidP="00894CE2">
            <w:pPr>
              <w:widowControl/>
              <w:tabs>
                <w:tab w:val="left" w:pos="86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FE2351" w:rsidRPr="00971E80" w:rsidRDefault="00FE2351" w:rsidP="00894CE2">
            <w:pPr>
              <w:widowControl/>
              <w:tabs>
                <w:tab w:val="left" w:pos="8640"/>
              </w:tabs>
              <w:jc w:val="both"/>
              <w:rPr>
                <w:sz w:val="28"/>
                <w:szCs w:val="28"/>
              </w:rPr>
            </w:pPr>
          </w:p>
        </w:tc>
      </w:tr>
      <w:tr w:rsidR="00FE2351" w:rsidRPr="00971E80" w:rsidTr="00FE2351">
        <w:trPr>
          <w:trHeight w:val="321"/>
        </w:trPr>
        <w:tc>
          <w:tcPr>
            <w:tcW w:w="394" w:type="dxa"/>
            <w:shd w:val="clear" w:color="auto" w:fill="auto"/>
          </w:tcPr>
          <w:p w:rsidR="00FE2351" w:rsidRPr="00971E80" w:rsidRDefault="00FE2351" w:rsidP="00894CE2">
            <w:pPr>
              <w:widowControl/>
              <w:tabs>
                <w:tab w:val="left" w:pos="86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76" w:type="dxa"/>
            <w:shd w:val="clear" w:color="auto" w:fill="auto"/>
          </w:tcPr>
          <w:p w:rsidR="00FE2351" w:rsidRPr="00971E80" w:rsidRDefault="00FE2351" w:rsidP="00894CE2">
            <w:pPr>
              <w:widowControl/>
              <w:tabs>
                <w:tab w:val="left" w:pos="86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</w:tcPr>
          <w:p w:rsidR="00FE2351" w:rsidRPr="00971E80" w:rsidRDefault="00FE2351" w:rsidP="00894CE2">
            <w:pPr>
              <w:widowControl/>
              <w:tabs>
                <w:tab w:val="left" w:pos="86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FE2351" w:rsidRPr="00971E80" w:rsidRDefault="00FE2351" w:rsidP="00894CE2">
            <w:pPr>
              <w:widowControl/>
              <w:tabs>
                <w:tab w:val="left" w:pos="86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FE2351" w:rsidRPr="00971E80" w:rsidRDefault="00FE2351" w:rsidP="00894CE2">
            <w:pPr>
              <w:widowControl/>
              <w:tabs>
                <w:tab w:val="left" w:pos="8640"/>
              </w:tabs>
              <w:jc w:val="both"/>
              <w:rPr>
                <w:sz w:val="28"/>
                <w:szCs w:val="28"/>
              </w:rPr>
            </w:pPr>
          </w:p>
        </w:tc>
      </w:tr>
      <w:tr w:rsidR="00FE2351" w:rsidRPr="00971E80" w:rsidTr="00FE2351">
        <w:trPr>
          <w:trHeight w:val="307"/>
        </w:trPr>
        <w:tc>
          <w:tcPr>
            <w:tcW w:w="394" w:type="dxa"/>
            <w:shd w:val="clear" w:color="auto" w:fill="auto"/>
          </w:tcPr>
          <w:p w:rsidR="00FE2351" w:rsidRPr="00971E80" w:rsidRDefault="00FE2351" w:rsidP="00894CE2">
            <w:pPr>
              <w:widowControl/>
              <w:tabs>
                <w:tab w:val="left" w:pos="86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76" w:type="dxa"/>
            <w:shd w:val="clear" w:color="auto" w:fill="auto"/>
          </w:tcPr>
          <w:p w:rsidR="00FE2351" w:rsidRPr="00971E80" w:rsidRDefault="00FE2351" w:rsidP="00894CE2">
            <w:pPr>
              <w:widowControl/>
              <w:tabs>
                <w:tab w:val="left" w:pos="86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</w:tcPr>
          <w:p w:rsidR="00FE2351" w:rsidRPr="00971E80" w:rsidRDefault="00FE2351" w:rsidP="00894CE2">
            <w:pPr>
              <w:widowControl/>
              <w:tabs>
                <w:tab w:val="left" w:pos="86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FE2351" w:rsidRPr="00971E80" w:rsidRDefault="00FE2351" w:rsidP="00894CE2">
            <w:pPr>
              <w:widowControl/>
              <w:tabs>
                <w:tab w:val="left" w:pos="86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FE2351" w:rsidRPr="00971E80" w:rsidRDefault="00FE2351" w:rsidP="00894CE2">
            <w:pPr>
              <w:widowControl/>
              <w:tabs>
                <w:tab w:val="left" w:pos="8640"/>
              </w:tabs>
              <w:jc w:val="both"/>
              <w:rPr>
                <w:sz w:val="28"/>
                <w:szCs w:val="28"/>
              </w:rPr>
            </w:pPr>
          </w:p>
        </w:tc>
      </w:tr>
      <w:tr w:rsidR="00FE2351" w:rsidRPr="00971E80" w:rsidTr="00FE2351">
        <w:trPr>
          <w:trHeight w:val="307"/>
        </w:trPr>
        <w:tc>
          <w:tcPr>
            <w:tcW w:w="394" w:type="dxa"/>
            <w:shd w:val="clear" w:color="auto" w:fill="auto"/>
          </w:tcPr>
          <w:p w:rsidR="00FE2351" w:rsidRPr="00971E80" w:rsidRDefault="00FE2351" w:rsidP="00894CE2">
            <w:pPr>
              <w:widowControl/>
              <w:tabs>
                <w:tab w:val="left" w:pos="86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76" w:type="dxa"/>
            <w:shd w:val="clear" w:color="auto" w:fill="auto"/>
          </w:tcPr>
          <w:p w:rsidR="00FE2351" w:rsidRPr="00971E80" w:rsidRDefault="00FE2351" w:rsidP="00894CE2">
            <w:pPr>
              <w:widowControl/>
              <w:tabs>
                <w:tab w:val="left" w:pos="86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</w:tcPr>
          <w:p w:rsidR="00FE2351" w:rsidRPr="00971E80" w:rsidRDefault="00FE2351" w:rsidP="00894CE2">
            <w:pPr>
              <w:widowControl/>
              <w:tabs>
                <w:tab w:val="left" w:pos="86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FE2351" w:rsidRPr="00971E80" w:rsidRDefault="00FE2351" w:rsidP="00894CE2">
            <w:pPr>
              <w:widowControl/>
              <w:tabs>
                <w:tab w:val="left" w:pos="86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FE2351" w:rsidRPr="00971E80" w:rsidRDefault="00FE2351" w:rsidP="00894CE2">
            <w:pPr>
              <w:widowControl/>
              <w:tabs>
                <w:tab w:val="left" w:pos="8640"/>
              </w:tabs>
              <w:jc w:val="both"/>
              <w:rPr>
                <w:sz w:val="28"/>
                <w:szCs w:val="28"/>
              </w:rPr>
            </w:pPr>
          </w:p>
        </w:tc>
      </w:tr>
      <w:tr w:rsidR="00FE2351" w:rsidRPr="00971E80" w:rsidTr="00FE2351">
        <w:trPr>
          <w:trHeight w:val="307"/>
        </w:trPr>
        <w:tc>
          <w:tcPr>
            <w:tcW w:w="394" w:type="dxa"/>
            <w:shd w:val="clear" w:color="auto" w:fill="auto"/>
          </w:tcPr>
          <w:p w:rsidR="00FE2351" w:rsidRPr="00971E80" w:rsidRDefault="00FE2351" w:rsidP="00894CE2">
            <w:pPr>
              <w:widowControl/>
              <w:tabs>
                <w:tab w:val="left" w:pos="86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76" w:type="dxa"/>
            <w:shd w:val="clear" w:color="auto" w:fill="auto"/>
          </w:tcPr>
          <w:p w:rsidR="00FE2351" w:rsidRPr="00971E80" w:rsidRDefault="00FE2351" w:rsidP="00894CE2">
            <w:pPr>
              <w:widowControl/>
              <w:tabs>
                <w:tab w:val="left" w:pos="86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</w:tcPr>
          <w:p w:rsidR="00FE2351" w:rsidRPr="00971E80" w:rsidRDefault="00FE2351" w:rsidP="00894CE2">
            <w:pPr>
              <w:widowControl/>
              <w:tabs>
                <w:tab w:val="left" w:pos="86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FE2351" w:rsidRPr="00971E80" w:rsidRDefault="00FE2351" w:rsidP="00894CE2">
            <w:pPr>
              <w:widowControl/>
              <w:tabs>
                <w:tab w:val="left" w:pos="86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FE2351" w:rsidRPr="00971E80" w:rsidRDefault="00FE2351" w:rsidP="00894CE2">
            <w:pPr>
              <w:widowControl/>
              <w:tabs>
                <w:tab w:val="left" w:pos="8640"/>
              </w:tabs>
              <w:jc w:val="both"/>
              <w:rPr>
                <w:sz w:val="28"/>
                <w:szCs w:val="28"/>
              </w:rPr>
            </w:pPr>
          </w:p>
        </w:tc>
      </w:tr>
      <w:tr w:rsidR="00FE2351" w:rsidRPr="00971E80" w:rsidTr="00FE2351">
        <w:trPr>
          <w:trHeight w:val="307"/>
        </w:trPr>
        <w:tc>
          <w:tcPr>
            <w:tcW w:w="394" w:type="dxa"/>
            <w:shd w:val="clear" w:color="auto" w:fill="auto"/>
          </w:tcPr>
          <w:p w:rsidR="00FE2351" w:rsidRPr="00971E80" w:rsidRDefault="00FE2351" w:rsidP="00894CE2">
            <w:pPr>
              <w:widowControl/>
              <w:tabs>
                <w:tab w:val="left" w:pos="86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76" w:type="dxa"/>
            <w:shd w:val="clear" w:color="auto" w:fill="auto"/>
          </w:tcPr>
          <w:p w:rsidR="00FE2351" w:rsidRPr="00971E80" w:rsidRDefault="00FE2351" w:rsidP="00894CE2">
            <w:pPr>
              <w:widowControl/>
              <w:tabs>
                <w:tab w:val="left" w:pos="86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</w:tcPr>
          <w:p w:rsidR="00FE2351" w:rsidRPr="00971E80" w:rsidRDefault="00FE2351" w:rsidP="00894CE2">
            <w:pPr>
              <w:widowControl/>
              <w:tabs>
                <w:tab w:val="left" w:pos="86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FE2351" w:rsidRPr="00971E80" w:rsidRDefault="00FE2351" w:rsidP="00894CE2">
            <w:pPr>
              <w:widowControl/>
              <w:tabs>
                <w:tab w:val="left" w:pos="86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FE2351" w:rsidRPr="00971E80" w:rsidRDefault="00FE2351" w:rsidP="00894CE2">
            <w:pPr>
              <w:widowControl/>
              <w:tabs>
                <w:tab w:val="left" w:pos="8640"/>
              </w:tabs>
              <w:jc w:val="both"/>
              <w:rPr>
                <w:sz w:val="28"/>
                <w:szCs w:val="28"/>
              </w:rPr>
            </w:pPr>
          </w:p>
        </w:tc>
      </w:tr>
      <w:tr w:rsidR="00FE2351" w:rsidRPr="00971E80" w:rsidTr="00FE2351">
        <w:trPr>
          <w:trHeight w:val="321"/>
        </w:trPr>
        <w:tc>
          <w:tcPr>
            <w:tcW w:w="394" w:type="dxa"/>
            <w:shd w:val="clear" w:color="auto" w:fill="auto"/>
          </w:tcPr>
          <w:p w:rsidR="00FE2351" w:rsidRPr="00971E80" w:rsidRDefault="00FE2351" w:rsidP="00894CE2">
            <w:pPr>
              <w:widowControl/>
              <w:tabs>
                <w:tab w:val="left" w:pos="86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76" w:type="dxa"/>
            <w:shd w:val="clear" w:color="auto" w:fill="auto"/>
          </w:tcPr>
          <w:p w:rsidR="00FE2351" w:rsidRPr="00971E80" w:rsidRDefault="00FE2351" w:rsidP="00894CE2">
            <w:pPr>
              <w:widowControl/>
              <w:tabs>
                <w:tab w:val="left" w:pos="86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</w:tcPr>
          <w:p w:rsidR="00FE2351" w:rsidRPr="00971E80" w:rsidRDefault="00FE2351" w:rsidP="00894CE2">
            <w:pPr>
              <w:widowControl/>
              <w:tabs>
                <w:tab w:val="left" w:pos="86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FE2351" w:rsidRPr="00971E80" w:rsidRDefault="00FE2351" w:rsidP="00894CE2">
            <w:pPr>
              <w:widowControl/>
              <w:tabs>
                <w:tab w:val="left" w:pos="86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FE2351" w:rsidRPr="00971E80" w:rsidRDefault="00FE2351" w:rsidP="00894CE2">
            <w:pPr>
              <w:widowControl/>
              <w:tabs>
                <w:tab w:val="left" w:pos="8640"/>
              </w:tabs>
              <w:jc w:val="both"/>
              <w:rPr>
                <w:sz w:val="28"/>
                <w:szCs w:val="28"/>
              </w:rPr>
            </w:pPr>
          </w:p>
        </w:tc>
      </w:tr>
      <w:tr w:rsidR="00FE2351" w:rsidRPr="00971E80" w:rsidTr="00FE2351">
        <w:trPr>
          <w:trHeight w:val="307"/>
        </w:trPr>
        <w:tc>
          <w:tcPr>
            <w:tcW w:w="394" w:type="dxa"/>
            <w:shd w:val="clear" w:color="auto" w:fill="auto"/>
          </w:tcPr>
          <w:p w:rsidR="00FE2351" w:rsidRPr="00971E80" w:rsidRDefault="00FE2351" w:rsidP="00894CE2">
            <w:pPr>
              <w:widowControl/>
              <w:tabs>
                <w:tab w:val="left" w:pos="86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76" w:type="dxa"/>
            <w:shd w:val="clear" w:color="auto" w:fill="auto"/>
          </w:tcPr>
          <w:p w:rsidR="00FE2351" w:rsidRPr="00971E80" w:rsidRDefault="00FE2351" w:rsidP="00894CE2">
            <w:pPr>
              <w:widowControl/>
              <w:tabs>
                <w:tab w:val="left" w:pos="86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</w:tcPr>
          <w:p w:rsidR="00FE2351" w:rsidRPr="00971E80" w:rsidRDefault="00FE2351" w:rsidP="00894CE2">
            <w:pPr>
              <w:widowControl/>
              <w:tabs>
                <w:tab w:val="left" w:pos="86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FE2351" w:rsidRPr="00971E80" w:rsidRDefault="00FE2351" w:rsidP="00894CE2">
            <w:pPr>
              <w:widowControl/>
              <w:tabs>
                <w:tab w:val="left" w:pos="86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FE2351" w:rsidRPr="00971E80" w:rsidRDefault="00FE2351" w:rsidP="00894CE2">
            <w:pPr>
              <w:widowControl/>
              <w:tabs>
                <w:tab w:val="left" w:pos="8640"/>
              </w:tabs>
              <w:jc w:val="both"/>
              <w:rPr>
                <w:sz w:val="28"/>
                <w:szCs w:val="28"/>
              </w:rPr>
            </w:pPr>
          </w:p>
        </w:tc>
      </w:tr>
      <w:tr w:rsidR="00FE2351" w:rsidRPr="00971E80" w:rsidTr="00FE2351">
        <w:trPr>
          <w:trHeight w:val="307"/>
        </w:trPr>
        <w:tc>
          <w:tcPr>
            <w:tcW w:w="394" w:type="dxa"/>
            <w:shd w:val="clear" w:color="auto" w:fill="auto"/>
          </w:tcPr>
          <w:p w:rsidR="00FE2351" w:rsidRPr="00971E80" w:rsidRDefault="00FE2351" w:rsidP="00894CE2">
            <w:pPr>
              <w:widowControl/>
              <w:tabs>
                <w:tab w:val="left" w:pos="86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76" w:type="dxa"/>
            <w:shd w:val="clear" w:color="auto" w:fill="auto"/>
          </w:tcPr>
          <w:p w:rsidR="00FE2351" w:rsidRPr="00971E80" w:rsidRDefault="00FE2351" w:rsidP="00894CE2">
            <w:pPr>
              <w:widowControl/>
              <w:tabs>
                <w:tab w:val="left" w:pos="86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</w:tcPr>
          <w:p w:rsidR="00FE2351" w:rsidRPr="00971E80" w:rsidRDefault="00FE2351" w:rsidP="00894CE2">
            <w:pPr>
              <w:widowControl/>
              <w:tabs>
                <w:tab w:val="left" w:pos="86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FE2351" w:rsidRPr="00971E80" w:rsidRDefault="00FE2351" w:rsidP="00894CE2">
            <w:pPr>
              <w:widowControl/>
              <w:tabs>
                <w:tab w:val="left" w:pos="86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FE2351" w:rsidRPr="00971E80" w:rsidRDefault="00FE2351" w:rsidP="00894CE2">
            <w:pPr>
              <w:widowControl/>
              <w:tabs>
                <w:tab w:val="left" w:pos="8640"/>
              </w:tabs>
              <w:jc w:val="both"/>
              <w:rPr>
                <w:sz w:val="28"/>
                <w:szCs w:val="28"/>
              </w:rPr>
            </w:pPr>
          </w:p>
        </w:tc>
      </w:tr>
      <w:tr w:rsidR="00FE2351" w:rsidRPr="00971E80" w:rsidTr="00FE2351">
        <w:trPr>
          <w:trHeight w:val="307"/>
        </w:trPr>
        <w:tc>
          <w:tcPr>
            <w:tcW w:w="394" w:type="dxa"/>
            <w:shd w:val="clear" w:color="auto" w:fill="auto"/>
          </w:tcPr>
          <w:p w:rsidR="00FE2351" w:rsidRPr="00971E80" w:rsidRDefault="00FE2351" w:rsidP="00894CE2">
            <w:pPr>
              <w:widowControl/>
              <w:tabs>
                <w:tab w:val="left" w:pos="86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76" w:type="dxa"/>
            <w:shd w:val="clear" w:color="auto" w:fill="auto"/>
          </w:tcPr>
          <w:p w:rsidR="00FE2351" w:rsidRPr="00971E80" w:rsidRDefault="00FE2351" w:rsidP="00894CE2">
            <w:pPr>
              <w:widowControl/>
              <w:tabs>
                <w:tab w:val="left" w:pos="86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</w:tcPr>
          <w:p w:rsidR="00FE2351" w:rsidRPr="00971E80" w:rsidRDefault="00FE2351" w:rsidP="00894CE2">
            <w:pPr>
              <w:widowControl/>
              <w:tabs>
                <w:tab w:val="left" w:pos="86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FE2351" w:rsidRPr="00971E80" w:rsidRDefault="00FE2351" w:rsidP="00894CE2">
            <w:pPr>
              <w:widowControl/>
              <w:tabs>
                <w:tab w:val="left" w:pos="86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FE2351" w:rsidRPr="00971E80" w:rsidRDefault="00FE2351" w:rsidP="00894CE2">
            <w:pPr>
              <w:widowControl/>
              <w:tabs>
                <w:tab w:val="left" w:pos="8640"/>
              </w:tabs>
              <w:jc w:val="both"/>
              <w:rPr>
                <w:sz w:val="28"/>
                <w:szCs w:val="28"/>
              </w:rPr>
            </w:pPr>
          </w:p>
        </w:tc>
      </w:tr>
      <w:tr w:rsidR="00FE2351" w:rsidRPr="00971E80" w:rsidTr="00FE2351">
        <w:trPr>
          <w:trHeight w:val="197"/>
        </w:trPr>
        <w:tc>
          <w:tcPr>
            <w:tcW w:w="394" w:type="dxa"/>
            <w:shd w:val="clear" w:color="auto" w:fill="auto"/>
          </w:tcPr>
          <w:p w:rsidR="00FE2351" w:rsidRPr="00971E80" w:rsidRDefault="00FE2351" w:rsidP="00894CE2">
            <w:pPr>
              <w:widowControl/>
              <w:tabs>
                <w:tab w:val="left" w:pos="86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6" w:type="dxa"/>
            <w:shd w:val="clear" w:color="auto" w:fill="auto"/>
          </w:tcPr>
          <w:p w:rsidR="00FE2351" w:rsidRPr="00EA254D" w:rsidRDefault="00FE2351" w:rsidP="00894CE2">
            <w:pPr>
              <w:widowControl/>
              <w:jc w:val="both"/>
              <w:rPr>
                <w:b/>
                <w:sz w:val="16"/>
                <w:szCs w:val="16"/>
              </w:rPr>
            </w:pPr>
          </w:p>
          <w:p w:rsidR="00FE2351" w:rsidRPr="00971E80" w:rsidRDefault="00FE2351" w:rsidP="00894CE2">
            <w:pPr>
              <w:widowControl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ВСЕГО</w:t>
            </w:r>
            <w:r w:rsidRPr="00EA254D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355" w:type="dxa"/>
            <w:shd w:val="clear" w:color="auto" w:fill="auto"/>
          </w:tcPr>
          <w:p w:rsidR="00FE2351" w:rsidRPr="00971E80" w:rsidRDefault="00FE2351" w:rsidP="00894CE2">
            <w:pPr>
              <w:widowControl/>
              <w:tabs>
                <w:tab w:val="left" w:pos="8640"/>
              </w:tabs>
              <w:jc w:val="both"/>
              <w:rPr>
                <w:sz w:val="16"/>
                <w:szCs w:val="16"/>
              </w:rPr>
            </w:pPr>
          </w:p>
          <w:p w:rsidR="00FE2351" w:rsidRPr="00971E80" w:rsidRDefault="00FE2351" w:rsidP="00894CE2">
            <w:pPr>
              <w:widowControl/>
              <w:tabs>
                <w:tab w:val="left" w:pos="86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:rsidR="00FE2351" w:rsidRPr="00971E80" w:rsidRDefault="00FE2351" w:rsidP="00894CE2">
            <w:pPr>
              <w:widowControl/>
              <w:tabs>
                <w:tab w:val="left" w:pos="86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:rsidR="00FE2351" w:rsidRPr="00971E80" w:rsidRDefault="00FE2351" w:rsidP="00894CE2">
            <w:pPr>
              <w:widowControl/>
              <w:tabs>
                <w:tab w:val="left" w:pos="86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E2351" w:rsidRDefault="00FE2351" w:rsidP="00FE2351">
      <w:pPr>
        <w:pStyle w:val="a5"/>
        <w:widowControl/>
        <w:tabs>
          <w:tab w:val="left" w:pos="8640"/>
        </w:tabs>
        <w:rPr>
          <w:b/>
          <w:sz w:val="18"/>
          <w:szCs w:val="18"/>
        </w:rPr>
      </w:pPr>
    </w:p>
    <w:p w:rsidR="00FE2351" w:rsidRPr="00FE2351" w:rsidRDefault="00FE2351" w:rsidP="00FE2351">
      <w:pPr>
        <w:pStyle w:val="a5"/>
        <w:widowControl/>
        <w:tabs>
          <w:tab w:val="left" w:pos="8640"/>
        </w:tabs>
        <w:rPr>
          <w:b/>
          <w:sz w:val="18"/>
          <w:szCs w:val="18"/>
        </w:rPr>
      </w:pPr>
    </w:p>
    <w:p w:rsidR="00544D66" w:rsidRPr="00FC6085" w:rsidRDefault="00544D66" w:rsidP="00472BF2">
      <w:pPr>
        <w:widowControl/>
        <w:numPr>
          <w:ilvl w:val="0"/>
          <w:numId w:val="20"/>
        </w:numPr>
        <w:tabs>
          <w:tab w:val="left" w:pos="271"/>
        </w:tabs>
        <w:spacing w:line="211" w:lineRule="exact"/>
        <w:ind w:left="0" w:firstLine="0"/>
        <w:jc w:val="center"/>
        <w:rPr>
          <w:b/>
          <w:sz w:val="18"/>
          <w:szCs w:val="18"/>
        </w:rPr>
      </w:pPr>
      <w:r w:rsidRPr="00FC6085">
        <w:rPr>
          <w:b/>
          <w:sz w:val="18"/>
          <w:szCs w:val="18"/>
        </w:rPr>
        <w:t>Адреса и реквизиты сторон:</w:t>
      </w:r>
    </w:p>
    <w:tbl>
      <w:tblPr>
        <w:tblW w:w="0" w:type="auto"/>
        <w:tblLook w:val="04A0"/>
      </w:tblPr>
      <w:tblGrid>
        <w:gridCol w:w="4926"/>
        <w:gridCol w:w="4947"/>
      </w:tblGrid>
      <w:tr w:rsidR="00E85AEF" w:rsidRPr="00971E80" w:rsidTr="00971E80">
        <w:tc>
          <w:tcPr>
            <w:tcW w:w="4926" w:type="dxa"/>
            <w:shd w:val="clear" w:color="auto" w:fill="auto"/>
          </w:tcPr>
          <w:p w:rsidR="00E85AEF" w:rsidRPr="00971E80" w:rsidRDefault="00E85AEF" w:rsidP="00971E80">
            <w:pPr>
              <w:widowControl/>
              <w:tabs>
                <w:tab w:val="left" w:pos="271"/>
              </w:tabs>
              <w:spacing w:line="211" w:lineRule="exact"/>
              <w:jc w:val="center"/>
              <w:rPr>
                <w:b/>
                <w:sz w:val="20"/>
                <w:szCs w:val="20"/>
              </w:rPr>
            </w:pPr>
            <w:r w:rsidRPr="00971E80">
              <w:rPr>
                <w:b/>
                <w:sz w:val="18"/>
                <w:szCs w:val="18"/>
              </w:rPr>
              <w:t>Поставщик:</w:t>
            </w:r>
          </w:p>
        </w:tc>
        <w:tc>
          <w:tcPr>
            <w:tcW w:w="4926" w:type="dxa"/>
            <w:shd w:val="clear" w:color="auto" w:fill="auto"/>
          </w:tcPr>
          <w:p w:rsidR="00E85AEF" w:rsidRPr="00971E80" w:rsidRDefault="00E85AEF" w:rsidP="00971E80">
            <w:pPr>
              <w:widowControl/>
              <w:tabs>
                <w:tab w:val="left" w:pos="271"/>
              </w:tabs>
              <w:spacing w:line="211" w:lineRule="exact"/>
              <w:jc w:val="center"/>
              <w:rPr>
                <w:b/>
                <w:sz w:val="20"/>
                <w:szCs w:val="20"/>
              </w:rPr>
            </w:pPr>
            <w:r w:rsidRPr="00971E80">
              <w:rPr>
                <w:b/>
                <w:sz w:val="18"/>
                <w:szCs w:val="18"/>
              </w:rPr>
              <w:t>Заказчик:</w:t>
            </w:r>
          </w:p>
        </w:tc>
      </w:tr>
      <w:tr w:rsidR="00E85AEF" w:rsidRPr="00971E80" w:rsidTr="00971E80">
        <w:tc>
          <w:tcPr>
            <w:tcW w:w="4926" w:type="dxa"/>
            <w:shd w:val="clear" w:color="auto" w:fill="auto"/>
          </w:tcPr>
          <w:p w:rsidR="00E85AEF" w:rsidRPr="00971E80" w:rsidRDefault="00E85AEF" w:rsidP="00971E80">
            <w:pPr>
              <w:pStyle w:val="a6"/>
              <w:jc w:val="both"/>
              <w:rPr>
                <w:sz w:val="18"/>
                <w:szCs w:val="18"/>
              </w:rPr>
            </w:pPr>
            <w:r w:rsidRPr="00971E80">
              <w:rPr>
                <w:sz w:val="18"/>
                <w:szCs w:val="18"/>
              </w:rPr>
              <w:t>КГП «Областной центр крови» УЗКО</w:t>
            </w:r>
          </w:p>
          <w:p w:rsidR="00E85AEF" w:rsidRPr="00971E80" w:rsidRDefault="00E85AEF" w:rsidP="00971E80">
            <w:pPr>
              <w:pStyle w:val="a6"/>
              <w:jc w:val="both"/>
              <w:rPr>
                <w:sz w:val="18"/>
                <w:szCs w:val="18"/>
              </w:rPr>
            </w:pPr>
            <w:r w:rsidRPr="00971E80">
              <w:rPr>
                <w:sz w:val="18"/>
                <w:szCs w:val="18"/>
              </w:rPr>
              <w:t>г.Караганда, пр.Шахтеров, 81</w:t>
            </w:r>
          </w:p>
          <w:p w:rsidR="00E85AEF" w:rsidRPr="00971E80" w:rsidRDefault="00E85AEF" w:rsidP="00E85AEF">
            <w:pPr>
              <w:rPr>
                <w:sz w:val="18"/>
                <w:szCs w:val="18"/>
                <w:lang w:eastAsia="en-US"/>
              </w:rPr>
            </w:pPr>
            <w:r w:rsidRPr="00971E80">
              <w:rPr>
                <w:sz w:val="18"/>
                <w:szCs w:val="18"/>
                <w:lang w:eastAsia="en-US"/>
              </w:rPr>
              <w:t>БИН 990140002083</w:t>
            </w:r>
          </w:p>
          <w:p w:rsidR="00E85AEF" w:rsidRPr="00971E80" w:rsidRDefault="00E85AEF" w:rsidP="00E85AEF">
            <w:pPr>
              <w:rPr>
                <w:sz w:val="18"/>
                <w:szCs w:val="18"/>
                <w:lang w:eastAsia="en-US"/>
              </w:rPr>
            </w:pPr>
            <w:r w:rsidRPr="00971E80">
              <w:rPr>
                <w:sz w:val="18"/>
                <w:szCs w:val="18"/>
                <w:lang w:eastAsia="en-US"/>
              </w:rPr>
              <w:t xml:space="preserve">ИИК </w:t>
            </w:r>
            <w:r w:rsidRPr="00971E80">
              <w:rPr>
                <w:sz w:val="18"/>
                <w:szCs w:val="18"/>
                <w:lang w:val="en-US" w:eastAsia="en-US"/>
              </w:rPr>
              <w:t>KZ</w:t>
            </w:r>
            <w:r w:rsidRPr="00971E80">
              <w:rPr>
                <w:sz w:val="18"/>
                <w:szCs w:val="18"/>
                <w:lang w:eastAsia="en-US"/>
              </w:rPr>
              <w:t xml:space="preserve">038562203105735256 </w:t>
            </w:r>
          </w:p>
          <w:p w:rsidR="00E85AEF" w:rsidRPr="00971E80" w:rsidRDefault="00E85AEF" w:rsidP="00E85AEF">
            <w:pPr>
              <w:rPr>
                <w:sz w:val="18"/>
                <w:szCs w:val="18"/>
                <w:lang w:eastAsia="en-US"/>
              </w:rPr>
            </w:pPr>
            <w:r w:rsidRPr="00971E80">
              <w:rPr>
                <w:sz w:val="18"/>
                <w:szCs w:val="18"/>
                <w:lang w:eastAsia="en-US"/>
              </w:rPr>
              <w:t xml:space="preserve">БИК банка </w:t>
            </w:r>
            <w:r w:rsidRPr="00971E80">
              <w:rPr>
                <w:sz w:val="18"/>
                <w:szCs w:val="18"/>
                <w:lang w:val="en-US" w:eastAsia="en-US"/>
              </w:rPr>
              <w:t>KCJBKZKX</w:t>
            </w:r>
          </w:p>
          <w:p w:rsidR="00E85AEF" w:rsidRPr="00971E80" w:rsidRDefault="00E85AEF" w:rsidP="00971E80">
            <w:pPr>
              <w:widowControl/>
              <w:tabs>
                <w:tab w:val="left" w:pos="271"/>
              </w:tabs>
              <w:spacing w:line="211" w:lineRule="exact"/>
              <w:jc w:val="both"/>
              <w:rPr>
                <w:sz w:val="18"/>
                <w:szCs w:val="18"/>
                <w:lang w:val="en-US" w:eastAsia="en-US"/>
              </w:rPr>
            </w:pPr>
            <w:r w:rsidRPr="00971E80">
              <w:rPr>
                <w:sz w:val="18"/>
                <w:szCs w:val="18"/>
                <w:lang w:val="en-US" w:eastAsia="en-US"/>
              </w:rPr>
              <w:t>АО «Банк ЦентрКредит»</w:t>
            </w:r>
          </w:p>
          <w:p w:rsidR="00E85AEF" w:rsidRPr="00971E80" w:rsidRDefault="00E85AEF" w:rsidP="00971E80">
            <w:pPr>
              <w:widowControl/>
              <w:spacing w:before="240"/>
              <w:jc w:val="both"/>
              <w:rPr>
                <w:sz w:val="18"/>
                <w:szCs w:val="18"/>
              </w:rPr>
            </w:pPr>
            <w:r w:rsidRPr="00971E80">
              <w:rPr>
                <w:sz w:val="18"/>
                <w:szCs w:val="18"/>
              </w:rPr>
              <w:t>Директор   ______________     Садвакасов Т.М.</w:t>
            </w:r>
          </w:p>
          <w:p w:rsidR="00E85AEF" w:rsidRPr="00971E80" w:rsidRDefault="00E85AEF" w:rsidP="00971E80">
            <w:pPr>
              <w:widowControl/>
              <w:tabs>
                <w:tab w:val="left" w:pos="271"/>
              </w:tabs>
              <w:spacing w:line="211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</w:tcPr>
          <w:p w:rsidR="00E85AEF" w:rsidRPr="00971E80" w:rsidRDefault="00E85AEF" w:rsidP="00971E80">
            <w:pPr>
              <w:widowControl/>
              <w:tabs>
                <w:tab w:val="left" w:pos="271"/>
              </w:tabs>
              <w:spacing w:line="211" w:lineRule="exact"/>
              <w:jc w:val="both"/>
              <w:rPr>
                <w:b/>
                <w:sz w:val="20"/>
                <w:szCs w:val="20"/>
              </w:rPr>
            </w:pPr>
          </w:p>
          <w:p w:rsidR="00E85AEF" w:rsidRPr="00971E80" w:rsidRDefault="00E85AEF" w:rsidP="00971E80">
            <w:pPr>
              <w:widowControl/>
              <w:tabs>
                <w:tab w:val="left" w:pos="271"/>
              </w:tabs>
              <w:spacing w:line="211" w:lineRule="exact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971E80">
              <w:rPr>
                <w:b/>
                <w:bCs/>
                <w:sz w:val="18"/>
                <w:szCs w:val="18"/>
                <w:lang w:eastAsia="en-US"/>
              </w:rPr>
              <w:t>____________________________________________________</w:t>
            </w:r>
          </w:p>
          <w:p w:rsidR="00E85AEF" w:rsidRPr="00971E80" w:rsidRDefault="00E85AEF" w:rsidP="00971E80">
            <w:pPr>
              <w:widowControl/>
              <w:tabs>
                <w:tab w:val="left" w:pos="271"/>
              </w:tabs>
              <w:spacing w:line="211" w:lineRule="exact"/>
              <w:jc w:val="both"/>
              <w:rPr>
                <w:b/>
                <w:sz w:val="20"/>
                <w:szCs w:val="20"/>
              </w:rPr>
            </w:pPr>
          </w:p>
          <w:p w:rsidR="00E85AEF" w:rsidRPr="00971E80" w:rsidRDefault="00E85AEF" w:rsidP="00971E80">
            <w:pPr>
              <w:widowControl/>
              <w:tabs>
                <w:tab w:val="left" w:pos="271"/>
              </w:tabs>
              <w:spacing w:line="211" w:lineRule="exact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971E80">
              <w:rPr>
                <w:b/>
                <w:bCs/>
                <w:sz w:val="18"/>
                <w:szCs w:val="18"/>
                <w:lang w:eastAsia="en-US"/>
              </w:rPr>
              <w:t>____________________________________________________</w:t>
            </w:r>
          </w:p>
          <w:p w:rsidR="00E85AEF" w:rsidRPr="00971E80" w:rsidRDefault="00E85AEF" w:rsidP="00971E80">
            <w:pPr>
              <w:widowControl/>
              <w:tabs>
                <w:tab w:val="left" w:pos="271"/>
              </w:tabs>
              <w:spacing w:line="211" w:lineRule="exact"/>
              <w:jc w:val="both"/>
              <w:rPr>
                <w:b/>
                <w:sz w:val="20"/>
                <w:szCs w:val="20"/>
              </w:rPr>
            </w:pPr>
          </w:p>
          <w:p w:rsidR="00E85AEF" w:rsidRPr="00971E80" w:rsidRDefault="00E85AEF" w:rsidP="00971E80">
            <w:pPr>
              <w:widowControl/>
              <w:tabs>
                <w:tab w:val="left" w:pos="271"/>
              </w:tabs>
              <w:spacing w:line="211" w:lineRule="exact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971E80">
              <w:rPr>
                <w:b/>
                <w:bCs/>
                <w:sz w:val="18"/>
                <w:szCs w:val="18"/>
                <w:lang w:eastAsia="en-US"/>
              </w:rPr>
              <w:t>____________________________________________________</w:t>
            </w:r>
          </w:p>
          <w:p w:rsidR="00E85AEF" w:rsidRPr="00971E80" w:rsidRDefault="00E85AEF" w:rsidP="00971E80">
            <w:pPr>
              <w:widowControl/>
              <w:tabs>
                <w:tab w:val="left" w:pos="271"/>
              </w:tabs>
              <w:spacing w:line="211" w:lineRule="exact"/>
              <w:jc w:val="both"/>
              <w:rPr>
                <w:b/>
                <w:sz w:val="20"/>
                <w:szCs w:val="20"/>
              </w:rPr>
            </w:pPr>
          </w:p>
          <w:p w:rsidR="00E85AEF" w:rsidRPr="00971E80" w:rsidRDefault="00E85AEF" w:rsidP="00971E80">
            <w:pPr>
              <w:widowControl/>
              <w:tabs>
                <w:tab w:val="left" w:pos="271"/>
              </w:tabs>
              <w:spacing w:line="211" w:lineRule="exact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971E80">
              <w:rPr>
                <w:b/>
                <w:bCs/>
                <w:sz w:val="18"/>
                <w:szCs w:val="18"/>
                <w:lang w:eastAsia="en-US"/>
              </w:rPr>
              <w:t>_____________________________/_______________________</w:t>
            </w:r>
          </w:p>
          <w:p w:rsidR="00E85AEF" w:rsidRPr="00971E80" w:rsidRDefault="00E85AEF" w:rsidP="00971E80">
            <w:pPr>
              <w:widowControl/>
              <w:tabs>
                <w:tab w:val="left" w:pos="271"/>
              </w:tabs>
              <w:spacing w:line="211" w:lineRule="exact"/>
              <w:jc w:val="both"/>
              <w:rPr>
                <w:sz w:val="16"/>
                <w:szCs w:val="16"/>
              </w:rPr>
            </w:pPr>
            <w:r w:rsidRPr="00971E80">
              <w:rPr>
                <w:sz w:val="16"/>
                <w:szCs w:val="16"/>
              </w:rPr>
              <w:t>(подпись)</w:t>
            </w:r>
          </w:p>
        </w:tc>
      </w:tr>
    </w:tbl>
    <w:p w:rsidR="001A2A54" w:rsidRDefault="001A2A54" w:rsidP="00FE2351">
      <w:pPr>
        <w:widowControl/>
        <w:spacing w:before="26"/>
        <w:ind w:firstLine="720"/>
        <w:jc w:val="right"/>
        <w:rPr>
          <w:sz w:val="18"/>
          <w:szCs w:val="18"/>
        </w:rPr>
      </w:pPr>
      <w:bookmarkStart w:id="0" w:name="_GoBack"/>
      <w:bookmarkEnd w:id="0"/>
    </w:p>
    <w:p w:rsidR="00E85AEF" w:rsidRPr="00665DBA" w:rsidRDefault="00665DBA" w:rsidP="00FE2351">
      <w:pPr>
        <w:widowControl/>
        <w:spacing w:before="26"/>
        <w:ind w:firstLine="720"/>
        <w:jc w:val="right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E85AEF" w:rsidRPr="00665DBA" w:rsidSect="001D29B7">
      <w:type w:val="continuous"/>
      <w:pgSz w:w="11905" w:h="16837"/>
      <w:pgMar w:top="284" w:right="851" w:bottom="426" w:left="99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B04" w:rsidRDefault="00466B04">
      <w:r>
        <w:separator/>
      </w:r>
    </w:p>
  </w:endnote>
  <w:endnote w:type="continuationSeparator" w:id="1">
    <w:p w:rsidR="00466B04" w:rsidRDefault="00466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B04" w:rsidRDefault="00466B04">
      <w:r>
        <w:separator/>
      </w:r>
    </w:p>
  </w:footnote>
  <w:footnote w:type="continuationSeparator" w:id="1">
    <w:p w:rsidR="00466B04" w:rsidRDefault="00466B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3B5"/>
    <w:multiLevelType w:val="hybridMultilevel"/>
    <w:tmpl w:val="DEA62420"/>
    <w:lvl w:ilvl="0" w:tplc="68CCB0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23FAD"/>
    <w:multiLevelType w:val="hybridMultilevel"/>
    <w:tmpl w:val="BCD02CDC"/>
    <w:lvl w:ilvl="0" w:tplc="47B2CB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41605"/>
    <w:multiLevelType w:val="hybridMultilevel"/>
    <w:tmpl w:val="D68C3550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67351"/>
    <w:multiLevelType w:val="hybridMultilevel"/>
    <w:tmpl w:val="057833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C6F3C"/>
    <w:multiLevelType w:val="hybridMultilevel"/>
    <w:tmpl w:val="87B84946"/>
    <w:lvl w:ilvl="0" w:tplc="6D908D6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18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A4B09"/>
    <w:multiLevelType w:val="singleLevel"/>
    <w:tmpl w:val="9DBCADCC"/>
    <w:lvl w:ilvl="0">
      <w:start w:val="1"/>
      <w:numFmt w:val="decimal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6">
    <w:nsid w:val="1C60365A"/>
    <w:multiLevelType w:val="singleLevel"/>
    <w:tmpl w:val="1B44413A"/>
    <w:lvl w:ilvl="0">
      <w:start w:val="1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2131030F"/>
    <w:multiLevelType w:val="hybridMultilevel"/>
    <w:tmpl w:val="1736F480"/>
    <w:lvl w:ilvl="0" w:tplc="8C946AF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722EDC"/>
    <w:multiLevelType w:val="hybridMultilevel"/>
    <w:tmpl w:val="648E2C80"/>
    <w:lvl w:ilvl="0" w:tplc="9CA605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D4F04"/>
    <w:multiLevelType w:val="singleLevel"/>
    <w:tmpl w:val="DFC4F654"/>
    <w:lvl w:ilvl="0">
      <w:start w:val="10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2BCC7E23"/>
    <w:multiLevelType w:val="singleLevel"/>
    <w:tmpl w:val="96000CFC"/>
    <w:lvl w:ilvl="0">
      <w:start w:val="1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1">
    <w:nsid w:val="32897D12"/>
    <w:multiLevelType w:val="hybridMultilevel"/>
    <w:tmpl w:val="20106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C5B50"/>
    <w:multiLevelType w:val="singleLevel"/>
    <w:tmpl w:val="BE9AA9B2"/>
    <w:lvl w:ilvl="0">
      <w:start w:val="1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3">
    <w:nsid w:val="3D214F92"/>
    <w:multiLevelType w:val="singleLevel"/>
    <w:tmpl w:val="A67A2CC8"/>
    <w:lvl w:ilvl="0">
      <w:start w:val="5"/>
      <w:numFmt w:val="decimal"/>
      <w:lvlText w:val="%1)"/>
      <w:legacy w:legacy="1" w:legacySpace="0" w:legacyIndent="204"/>
      <w:lvlJc w:val="left"/>
      <w:rPr>
        <w:rFonts w:ascii="Times New Roman" w:hAnsi="Times New Roman" w:cs="Times New Roman" w:hint="default"/>
      </w:rPr>
    </w:lvl>
  </w:abstractNum>
  <w:abstractNum w:abstractNumId="14">
    <w:nsid w:val="3D757FC9"/>
    <w:multiLevelType w:val="hybridMultilevel"/>
    <w:tmpl w:val="12269756"/>
    <w:lvl w:ilvl="0" w:tplc="52F6F98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93DC0"/>
    <w:multiLevelType w:val="singleLevel"/>
    <w:tmpl w:val="6492AF36"/>
    <w:lvl w:ilvl="0">
      <w:start w:val="8"/>
      <w:numFmt w:val="decimal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6">
    <w:nsid w:val="40D30D70"/>
    <w:multiLevelType w:val="singleLevel"/>
    <w:tmpl w:val="5C0CB030"/>
    <w:lvl w:ilvl="0">
      <w:start w:val="18"/>
      <w:numFmt w:val="decimal"/>
      <w:lvlText w:val="%1."/>
      <w:legacy w:legacy="1" w:legacySpace="0" w:legacyIndent="271"/>
      <w:lvlJc w:val="left"/>
      <w:rPr>
        <w:rFonts w:ascii="Times New Roman" w:hAnsi="Times New Roman" w:cs="Times New Roman" w:hint="default"/>
      </w:rPr>
    </w:lvl>
  </w:abstractNum>
  <w:abstractNum w:abstractNumId="17">
    <w:nsid w:val="430608E7"/>
    <w:multiLevelType w:val="hybridMultilevel"/>
    <w:tmpl w:val="CB1EC8DC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773C3"/>
    <w:multiLevelType w:val="hybridMultilevel"/>
    <w:tmpl w:val="75BAE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E25297"/>
    <w:multiLevelType w:val="singleLevel"/>
    <w:tmpl w:val="5ADE8406"/>
    <w:lvl w:ilvl="0">
      <w:start w:val="5"/>
      <w:numFmt w:val="decimal"/>
      <w:lvlText w:val="%1)"/>
      <w:legacy w:legacy="1" w:legacySpace="0" w:legacyIndent="204"/>
      <w:lvlJc w:val="left"/>
      <w:rPr>
        <w:rFonts w:ascii="Times New Roman" w:hAnsi="Times New Roman" w:cs="Times New Roman" w:hint="default"/>
      </w:rPr>
    </w:lvl>
  </w:abstractNum>
  <w:abstractNum w:abstractNumId="20">
    <w:nsid w:val="49FC1C1B"/>
    <w:multiLevelType w:val="hybridMultilevel"/>
    <w:tmpl w:val="20106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694071"/>
    <w:multiLevelType w:val="hybridMultilevel"/>
    <w:tmpl w:val="D20EEE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615AF8"/>
    <w:multiLevelType w:val="hybridMultilevel"/>
    <w:tmpl w:val="53E02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A60A9D"/>
    <w:multiLevelType w:val="hybridMultilevel"/>
    <w:tmpl w:val="EBACB2C4"/>
    <w:lvl w:ilvl="0" w:tplc="84F63F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5B695E"/>
    <w:multiLevelType w:val="singleLevel"/>
    <w:tmpl w:val="188E5D4E"/>
    <w:lvl w:ilvl="0">
      <w:start w:val="20"/>
      <w:numFmt w:val="decimal"/>
      <w:lvlText w:val="%1."/>
      <w:legacy w:legacy="1" w:legacySpace="0" w:legacyIndent="271"/>
      <w:lvlJc w:val="left"/>
      <w:rPr>
        <w:rFonts w:ascii="Times New Roman" w:hAnsi="Times New Roman" w:cs="Times New Roman" w:hint="default"/>
      </w:rPr>
    </w:lvl>
  </w:abstractNum>
  <w:abstractNum w:abstractNumId="25">
    <w:nsid w:val="59F377CF"/>
    <w:multiLevelType w:val="hybridMultilevel"/>
    <w:tmpl w:val="3A6CB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35D74"/>
    <w:multiLevelType w:val="singleLevel"/>
    <w:tmpl w:val="6F44F270"/>
    <w:lvl w:ilvl="0">
      <w:start w:val="5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7">
    <w:nsid w:val="79824C83"/>
    <w:multiLevelType w:val="hybridMultilevel"/>
    <w:tmpl w:val="EE6C69FE"/>
    <w:lvl w:ilvl="0" w:tplc="92B247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8C065E"/>
    <w:multiLevelType w:val="hybridMultilevel"/>
    <w:tmpl w:val="BC349EF2"/>
    <w:lvl w:ilvl="0" w:tplc="8F508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6"/>
  </w:num>
  <w:num w:numId="3">
    <w:abstractNumId w:val="19"/>
  </w:num>
  <w:num w:numId="4">
    <w:abstractNumId w:val="15"/>
  </w:num>
  <w:num w:numId="5">
    <w:abstractNumId w:val="9"/>
  </w:num>
  <w:num w:numId="6">
    <w:abstractNumId w:val="5"/>
  </w:num>
  <w:num w:numId="7">
    <w:abstractNumId w:val="13"/>
  </w:num>
  <w:num w:numId="8">
    <w:abstractNumId w:val="10"/>
  </w:num>
  <w:num w:numId="9">
    <w:abstractNumId w:val="12"/>
  </w:num>
  <w:num w:numId="10">
    <w:abstractNumId w:val="16"/>
  </w:num>
  <w:num w:numId="11">
    <w:abstractNumId w:val="24"/>
  </w:num>
  <w:num w:numId="12">
    <w:abstractNumId w:val="2"/>
  </w:num>
  <w:num w:numId="13">
    <w:abstractNumId w:val="17"/>
  </w:num>
  <w:num w:numId="14">
    <w:abstractNumId w:val="20"/>
  </w:num>
  <w:num w:numId="15">
    <w:abstractNumId w:val="18"/>
  </w:num>
  <w:num w:numId="16">
    <w:abstractNumId w:val="28"/>
  </w:num>
  <w:num w:numId="17">
    <w:abstractNumId w:val="25"/>
  </w:num>
  <w:num w:numId="18">
    <w:abstractNumId w:val="11"/>
  </w:num>
  <w:num w:numId="19">
    <w:abstractNumId w:val="1"/>
  </w:num>
  <w:num w:numId="20">
    <w:abstractNumId w:val="14"/>
  </w:num>
  <w:num w:numId="21">
    <w:abstractNumId w:val="7"/>
  </w:num>
  <w:num w:numId="22">
    <w:abstractNumId w:val="8"/>
  </w:num>
  <w:num w:numId="23">
    <w:abstractNumId w:val="23"/>
  </w:num>
  <w:num w:numId="24">
    <w:abstractNumId w:val="4"/>
  </w:num>
  <w:num w:numId="25">
    <w:abstractNumId w:val="22"/>
  </w:num>
  <w:num w:numId="26">
    <w:abstractNumId w:val="3"/>
  </w:num>
  <w:num w:numId="27">
    <w:abstractNumId w:val="21"/>
  </w:num>
  <w:num w:numId="28">
    <w:abstractNumId w:val="0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77C96"/>
    <w:rsid w:val="0005135A"/>
    <w:rsid w:val="00077C16"/>
    <w:rsid w:val="000977C0"/>
    <w:rsid w:val="000B2BB0"/>
    <w:rsid w:val="000B3C19"/>
    <w:rsid w:val="000D064D"/>
    <w:rsid w:val="00162A3A"/>
    <w:rsid w:val="00190735"/>
    <w:rsid w:val="001A2A54"/>
    <w:rsid w:val="001D29B7"/>
    <w:rsid w:val="001E179A"/>
    <w:rsid w:val="001F7C75"/>
    <w:rsid w:val="0023326B"/>
    <w:rsid w:val="00234DCC"/>
    <w:rsid w:val="00264B58"/>
    <w:rsid w:val="002B766F"/>
    <w:rsid w:val="00357F75"/>
    <w:rsid w:val="00361672"/>
    <w:rsid w:val="004072D1"/>
    <w:rsid w:val="0041019C"/>
    <w:rsid w:val="00466935"/>
    <w:rsid w:val="00466B04"/>
    <w:rsid w:val="00472BF2"/>
    <w:rsid w:val="00491C37"/>
    <w:rsid w:val="004927BC"/>
    <w:rsid w:val="004C7B1A"/>
    <w:rsid w:val="004D6B34"/>
    <w:rsid w:val="004E75E0"/>
    <w:rsid w:val="004E784D"/>
    <w:rsid w:val="004F41AD"/>
    <w:rsid w:val="005031D4"/>
    <w:rsid w:val="00544D66"/>
    <w:rsid w:val="0063701D"/>
    <w:rsid w:val="00645A24"/>
    <w:rsid w:val="00665DBA"/>
    <w:rsid w:val="00690B2B"/>
    <w:rsid w:val="006F42E2"/>
    <w:rsid w:val="007230A0"/>
    <w:rsid w:val="007254FF"/>
    <w:rsid w:val="007464CE"/>
    <w:rsid w:val="007814E1"/>
    <w:rsid w:val="007C5947"/>
    <w:rsid w:val="00835FE5"/>
    <w:rsid w:val="00842132"/>
    <w:rsid w:val="008754DF"/>
    <w:rsid w:val="00877C96"/>
    <w:rsid w:val="008F78D7"/>
    <w:rsid w:val="00971E80"/>
    <w:rsid w:val="0099186C"/>
    <w:rsid w:val="009E402A"/>
    <w:rsid w:val="00A05DEA"/>
    <w:rsid w:val="00A56D72"/>
    <w:rsid w:val="00A62A92"/>
    <w:rsid w:val="00A74E1F"/>
    <w:rsid w:val="00A75385"/>
    <w:rsid w:val="00A801E5"/>
    <w:rsid w:val="00AA582F"/>
    <w:rsid w:val="00AF093E"/>
    <w:rsid w:val="00AF4E6F"/>
    <w:rsid w:val="00B03007"/>
    <w:rsid w:val="00B23B8B"/>
    <w:rsid w:val="00B23E32"/>
    <w:rsid w:val="00B41F29"/>
    <w:rsid w:val="00B43C35"/>
    <w:rsid w:val="00B83F8E"/>
    <w:rsid w:val="00B911DD"/>
    <w:rsid w:val="00BE7329"/>
    <w:rsid w:val="00C3407F"/>
    <w:rsid w:val="00C35773"/>
    <w:rsid w:val="00C54222"/>
    <w:rsid w:val="00C65DC1"/>
    <w:rsid w:val="00C7124E"/>
    <w:rsid w:val="00CC25F4"/>
    <w:rsid w:val="00CD5A54"/>
    <w:rsid w:val="00D660EF"/>
    <w:rsid w:val="00D964F0"/>
    <w:rsid w:val="00DB15F0"/>
    <w:rsid w:val="00DD0559"/>
    <w:rsid w:val="00DF0854"/>
    <w:rsid w:val="00E305A7"/>
    <w:rsid w:val="00E53474"/>
    <w:rsid w:val="00E81B10"/>
    <w:rsid w:val="00E85AEF"/>
    <w:rsid w:val="00EA254D"/>
    <w:rsid w:val="00EC4DF1"/>
    <w:rsid w:val="00EE1BD3"/>
    <w:rsid w:val="00EE6CA8"/>
    <w:rsid w:val="00F0111D"/>
    <w:rsid w:val="00F356F5"/>
    <w:rsid w:val="00F45A49"/>
    <w:rsid w:val="00F933A5"/>
    <w:rsid w:val="00F9662D"/>
    <w:rsid w:val="00FC6085"/>
    <w:rsid w:val="00FD0486"/>
    <w:rsid w:val="00FE2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E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801E5"/>
  </w:style>
  <w:style w:type="paragraph" w:customStyle="1" w:styleId="Style2">
    <w:name w:val="Style2"/>
    <w:basedOn w:val="a"/>
    <w:uiPriority w:val="99"/>
    <w:rsid w:val="00A801E5"/>
  </w:style>
  <w:style w:type="paragraph" w:customStyle="1" w:styleId="Style3">
    <w:name w:val="Style3"/>
    <w:basedOn w:val="a"/>
    <w:uiPriority w:val="99"/>
    <w:rsid w:val="00A801E5"/>
  </w:style>
  <w:style w:type="paragraph" w:customStyle="1" w:styleId="Style4">
    <w:name w:val="Style4"/>
    <w:basedOn w:val="a"/>
    <w:uiPriority w:val="99"/>
    <w:rsid w:val="00A801E5"/>
    <w:pPr>
      <w:spacing w:line="214" w:lineRule="exact"/>
      <w:ind w:firstLine="3425"/>
    </w:pPr>
  </w:style>
  <w:style w:type="paragraph" w:customStyle="1" w:styleId="Style5">
    <w:name w:val="Style5"/>
    <w:basedOn w:val="a"/>
    <w:uiPriority w:val="99"/>
    <w:rsid w:val="00A801E5"/>
    <w:pPr>
      <w:spacing w:line="214" w:lineRule="exact"/>
    </w:pPr>
  </w:style>
  <w:style w:type="paragraph" w:customStyle="1" w:styleId="Style6">
    <w:name w:val="Style6"/>
    <w:basedOn w:val="a"/>
    <w:uiPriority w:val="99"/>
    <w:rsid w:val="00A801E5"/>
  </w:style>
  <w:style w:type="paragraph" w:customStyle="1" w:styleId="Style7">
    <w:name w:val="Style7"/>
    <w:basedOn w:val="a"/>
    <w:uiPriority w:val="99"/>
    <w:rsid w:val="00A801E5"/>
  </w:style>
  <w:style w:type="paragraph" w:customStyle="1" w:styleId="Style8">
    <w:name w:val="Style8"/>
    <w:basedOn w:val="a"/>
    <w:uiPriority w:val="99"/>
    <w:rsid w:val="00A801E5"/>
  </w:style>
  <w:style w:type="paragraph" w:customStyle="1" w:styleId="Style9">
    <w:name w:val="Style9"/>
    <w:basedOn w:val="a"/>
    <w:uiPriority w:val="99"/>
    <w:rsid w:val="00A801E5"/>
    <w:pPr>
      <w:spacing w:line="216" w:lineRule="exact"/>
      <w:jc w:val="both"/>
    </w:pPr>
  </w:style>
  <w:style w:type="character" w:customStyle="1" w:styleId="FontStyle11">
    <w:name w:val="Font Style11"/>
    <w:uiPriority w:val="99"/>
    <w:rsid w:val="00A801E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2">
    <w:name w:val="Font Style12"/>
    <w:uiPriority w:val="99"/>
    <w:rsid w:val="00A801E5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13">
    <w:name w:val="Font Style13"/>
    <w:uiPriority w:val="99"/>
    <w:rsid w:val="00A801E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uiPriority w:val="99"/>
    <w:rsid w:val="00A801E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5">
    <w:name w:val="Font Style15"/>
    <w:uiPriority w:val="99"/>
    <w:rsid w:val="00A801E5"/>
    <w:rPr>
      <w:rFonts w:ascii="Times New Roman" w:hAnsi="Times New Roman" w:cs="Times New Roman"/>
      <w:sz w:val="16"/>
      <w:szCs w:val="16"/>
    </w:rPr>
  </w:style>
  <w:style w:type="character" w:customStyle="1" w:styleId="FontStyle16">
    <w:name w:val="Font Style16"/>
    <w:uiPriority w:val="99"/>
    <w:rsid w:val="00A801E5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17">
    <w:name w:val="Font Style17"/>
    <w:uiPriority w:val="99"/>
    <w:rsid w:val="00A801E5"/>
    <w:rPr>
      <w:rFonts w:ascii="Times New Roman" w:hAnsi="Times New Roman" w:cs="Times New Roman"/>
      <w:b/>
      <w:bCs/>
      <w:spacing w:val="-10"/>
      <w:sz w:val="18"/>
      <w:szCs w:val="18"/>
    </w:rPr>
  </w:style>
  <w:style w:type="character" w:styleId="a3">
    <w:name w:val="Hyperlink"/>
    <w:uiPriority w:val="99"/>
    <w:rsid w:val="00A801E5"/>
    <w:rPr>
      <w:color w:val="000080"/>
      <w:u w:val="single"/>
    </w:rPr>
  </w:style>
  <w:style w:type="table" w:styleId="a4">
    <w:name w:val="Table Grid"/>
    <w:basedOn w:val="a1"/>
    <w:uiPriority w:val="59"/>
    <w:rsid w:val="00B91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62A3A"/>
    <w:pPr>
      <w:ind w:left="720"/>
      <w:contextualSpacing/>
    </w:pPr>
  </w:style>
  <w:style w:type="paragraph" w:styleId="a6">
    <w:name w:val="No Spacing"/>
    <w:uiPriority w:val="1"/>
    <w:qFormat/>
    <w:rsid w:val="00264B58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orblood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533D2-21BC-48CE-8A6D-314AFA624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8135</CharactersWithSpaces>
  <SharedDoc>false</SharedDoc>
  <HLinks>
    <vt:vector size="6" baseType="variant">
      <vt:variant>
        <vt:i4>262226</vt:i4>
      </vt:variant>
      <vt:variant>
        <vt:i4>0</vt:i4>
      </vt:variant>
      <vt:variant>
        <vt:i4>0</vt:i4>
      </vt:variant>
      <vt:variant>
        <vt:i4>5</vt:i4>
      </vt:variant>
      <vt:variant>
        <vt:lpwstr>http://www.donorblood.kz/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seilhanov</cp:lastModifiedBy>
  <cp:revision>13</cp:revision>
  <cp:lastPrinted>2022-12-28T05:38:00Z</cp:lastPrinted>
  <dcterms:created xsi:type="dcterms:W3CDTF">2022-12-22T08:21:00Z</dcterms:created>
  <dcterms:modified xsi:type="dcterms:W3CDTF">2023-01-30T06:12:00Z</dcterms:modified>
</cp:coreProperties>
</file>